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CE9D" w14:textId="6EDC54AF" w:rsidR="007F6253" w:rsidRDefault="007F6253" w:rsidP="00E30B24">
      <w:pPr>
        <w:spacing w:before="1"/>
        <w:ind w:left="390"/>
        <w:jc w:val="center"/>
        <w:rPr>
          <w:b/>
          <w:color w:val="181A05"/>
          <w:sz w:val="28"/>
          <w:szCs w:val="28"/>
          <w:u w:val="thick" w:color="181A05"/>
        </w:rPr>
      </w:pPr>
      <w:r w:rsidRPr="00EB7996">
        <w:rPr>
          <w:noProof/>
        </w:rPr>
        <w:drawing>
          <wp:anchor distT="0" distB="0" distL="114300" distR="114300" simplePos="0" relativeHeight="251658240" behindDoc="1" locked="0" layoutInCell="1" allowOverlap="1" wp14:anchorId="075DA17B" wp14:editId="139E2D85">
            <wp:simplePos x="0" y="0"/>
            <wp:positionH relativeFrom="margin">
              <wp:posOffset>-269240</wp:posOffset>
            </wp:positionH>
            <wp:positionV relativeFrom="paragraph">
              <wp:posOffset>-200025</wp:posOffset>
            </wp:positionV>
            <wp:extent cx="6812915" cy="1408430"/>
            <wp:effectExtent l="0" t="0" r="6985" b="1270"/>
            <wp:wrapNone/>
            <wp:docPr id="1876972341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972341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ABEAA" w14:textId="71B2B054" w:rsidR="007F6253" w:rsidRDefault="007F6253" w:rsidP="00E30B24">
      <w:pPr>
        <w:spacing w:before="1"/>
        <w:ind w:left="390"/>
        <w:jc w:val="center"/>
        <w:rPr>
          <w:b/>
          <w:color w:val="181A05"/>
          <w:sz w:val="28"/>
          <w:szCs w:val="28"/>
          <w:u w:val="thick" w:color="181A05"/>
        </w:rPr>
      </w:pPr>
    </w:p>
    <w:p w14:paraId="70D88F8A" w14:textId="614340BC" w:rsidR="007F6253" w:rsidRDefault="007F6253" w:rsidP="00E30B24">
      <w:pPr>
        <w:spacing w:before="1"/>
        <w:ind w:left="390"/>
        <w:jc w:val="center"/>
        <w:rPr>
          <w:b/>
          <w:color w:val="181A05"/>
          <w:sz w:val="28"/>
          <w:szCs w:val="28"/>
          <w:u w:val="thick" w:color="181A05"/>
        </w:rPr>
      </w:pPr>
    </w:p>
    <w:p w14:paraId="20C868F5" w14:textId="77777777" w:rsidR="007F6253" w:rsidRDefault="007F6253" w:rsidP="00E30B24">
      <w:pPr>
        <w:spacing w:before="1"/>
        <w:ind w:left="390"/>
        <w:jc w:val="center"/>
        <w:rPr>
          <w:b/>
          <w:color w:val="181A05"/>
          <w:sz w:val="28"/>
          <w:szCs w:val="28"/>
          <w:u w:val="thick" w:color="181A05"/>
        </w:rPr>
      </w:pPr>
    </w:p>
    <w:p w14:paraId="1E09F22D" w14:textId="77777777" w:rsidR="007F6253" w:rsidRDefault="007F6253" w:rsidP="00E30B24">
      <w:pPr>
        <w:spacing w:before="1"/>
        <w:ind w:left="390"/>
        <w:jc w:val="center"/>
        <w:rPr>
          <w:b/>
          <w:color w:val="181A05"/>
          <w:sz w:val="28"/>
          <w:szCs w:val="28"/>
          <w:u w:val="thick" w:color="181A05"/>
        </w:rPr>
      </w:pPr>
    </w:p>
    <w:p w14:paraId="792E7A2C" w14:textId="617E92B2" w:rsidR="00E30B24" w:rsidRPr="00E30B24" w:rsidRDefault="00E30B24" w:rsidP="03F57D8C">
      <w:pPr>
        <w:spacing w:before="1"/>
        <w:ind w:left="390"/>
        <w:jc w:val="center"/>
        <w:rPr>
          <w:b/>
          <w:bCs/>
          <w:color w:val="181A05"/>
          <w:sz w:val="28"/>
          <w:szCs w:val="28"/>
          <w:u w:val="thick" w:color="181A05"/>
        </w:rPr>
      </w:pPr>
      <w:r w:rsidRPr="03F57D8C">
        <w:rPr>
          <w:b/>
          <w:bCs/>
          <w:color w:val="181A05"/>
          <w:sz w:val="28"/>
          <w:szCs w:val="28"/>
          <w:u w:val="thick"/>
        </w:rPr>
        <w:t xml:space="preserve">Application for </w:t>
      </w:r>
      <w:r w:rsidR="007F6253" w:rsidRPr="03F57D8C">
        <w:rPr>
          <w:b/>
          <w:bCs/>
          <w:color w:val="181A05"/>
          <w:sz w:val="28"/>
          <w:szCs w:val="28"/>
          <w:u w:val="thick"/>
        </w:rPr>
        <w:t xml:space="preserve">an </w:t>
      </w:r>
      <w:r w:rsidRPr="03F57D8C">
        <w:rPr>
          <w:b/>
          <w:bCs/>
          <w:color w:val="181A05"/>
          <w:sz w:val="28"/>
          <w:szCs w:val="28"/>
          <w:u w:val="thick"/>
        </w:rPr>
        <w:t>Assignment</w:t>
      </w:r>
      <w:r w:rsidR="005900C6" w:rsidRPr="03F57D8C">
        <w:rPr>
          <w:b/>
          <w:bCs/>
          <w:color w:val="181A05"/>
          <w:sz w:val="28"/>
          <w:szCs w:val="28"/>
          <w:u w:val="thick"/>
        </w:rPr>
        <w:t xml:space="preserve"> Extension</w:t>
      </w:r>
      <w:r w:rsidRPr="03F57D8C">
        <w:rPr>
          <w:b/>
          <w:bCs/>
          <w:color w:val="181A05"/>
          <w:sz w:val="28"/>
          <w:szCs w:val="28"/>
          <w:u w:val="thick"/>
        </w:rPr>
        <w:t xml:space="preserve"> </w:t>
      </w:r>
    </w:p>
    <w:p w14:paraId="34986CE9" w14:textId="77777777" w:rsidR="00E30B24" w:rsidRDefault="00E30B24" w:rsidP="00E30B24">
      <w:pPr>
        <w:spacing w:before="1"/>
        <w:ind w:left="390"/>
        <w:rPr>
          <w:rFonts w:cstheme="minorHAnsi"/>
          <w:b/>
          <w:color w:val="181A05"/>
          <w:u w:val="thick" w:color="181A05"/>
        </w:rPr>
      </w:pPr>
    </w:p>
    <w:p w14:paraId="34506A28" w14:textId="77777777" w:rsidR="007F6253" w:rsidRDefault="007F6253" w:rsidP="00E30B24">
      <w:pPr>
        <w:spacing w:before="1"/>
        <w:ind w:left="390"/>
        <w:rPr>
          <w:rFonts w:cstheme="minorHAnsi"/>
          <w:b/>
          <w:color w:val="181A05"/>
        </w:rPr>
      </w:pPr>
    </w:p>
    <w:p w14:paraId="79F1C71A" w14:textId="447AC124" w:rsidR="00E30B24" w:rsidRDefault="003B5144" w:rsidP="00E30B24">
      <w:pPr>
        <w:spacing w:before="1"/>
        <w:ind w:left="390"/>
        <w:rPr>
          <w:rFonts w:cstheme="minorHAnsi"/>
          <w:b/>
          <w:color w:val="181A05"/>
        </w:rPr>
      </w:pPr>
      <w:r w:rsidRPr="003B5144">
        <w:rPr>
          <w:rFonts w:cstheme="minorHAnsi"/>
          <w:b/>
          <w:color w:val="181A05"/>
        </w:rPr>
        <w:t xml:space="preserve">Instructions for students </w:t>
      </w:r>
    </w:p>
    <w:p w14:paraId="3D506DF2" w14:textId="224A3304" w:rsidR="002E3340" w:rsidRDefault="00103977" w:rsidP="002E3340">
      <w:pPr>
        <w:spacing w:before="1"/>
        <w:ind w:left="390"/>
        <w:rPr>
          <w:rFonts w:cstheme="minorHAnsi"/>
          <w:bCs/>
          <w:color w:val="181A05"/>
        </w:rPr>
      </w:pPr>
      <w:r>
        <w:rPr>
          <w:rFonts w:cstheme="minorHAnsi"/>
          <w:bCs/>
          <w:color w:val="181A05"/>
        </w:rPr>
        <w:t xml:space="preserve">If your response to the assignment is required to be printed out, this application </w:t>
      </w:r>
      <w:r w:rsidR="002E3340" w:rsidRPr="002E3340">
        <w:rPr>
          <w:rFonts w:cstheme="minorHAnsi"/>
          <w:bCs/>
          <w:color w:val="181A05"/>
        </w:rPr>
        <w:t xml:space="preserve">form </w:t>
      </w:r>
      <w:r>
        <w:rPr>
          <w:rFonts w:cstheme="minorHAnsi"/>
          <w:bCs/>
          <w:color w:val="181A05"/>
        </w:rPr>
        <w:t xml:space="preserve">should be printed out and </w:t>
      </w:r>
      <w:r w:rsidR="002E3340" w:rsidRPr="002E3340">
        <w:rPr>
          <w:rFonts w:cstheme="minorHAnsi"/>
          <w:bCs/>
          <w:color w:val="181A05"/>
        </w:rPr>
        <w:t xml:space="preserve">attached to the front of </w:t>
      </w:r>
      <w:r w:rsidR="00387AE9">
        <w:rPr>
          <w:rFonts w:cstheme="minorHAnsi"/>
          <w:bCs/>
          <w:color w:val="181A05"/>
        </w:rPr>
        <w:t>your</w:t>
      </w:r>
      <w:r w:rsidR="002E3340" w:rsidRPr="002E3340">
        <w:rPr>
          <w:rFonts w:cstheme="minorHAnsi"/>
          <w:bCs/>
          <w:color w:val="181A05"/>
        </w:rPr>
        <w:t xml:space="preserve"> assignment after all sections have been completed. </w:t>
      </w:r>
      <w:r>
        <w:rPr>
          <w:rFonts w:cstheme="minorHAnsi"/>
          <w:bCs/>
          <w:color w:val="181A05"/>
        </w:rPr>
        <w:t xml:space="preserve">For digital assignment submission, the application form </w:t>
      </w:r>
      <w:r w:rsidR="005416EC">
        <w:rPr>
          <w:rFonts w:cstheme="minorHAnsi"/>
          <w:bCs/>
          <w:color w:val="181A05"/>
        </w:rPr>
        <w:t xml:space="preserve">should be submitted </w:t>
      </w:r>
      <w:r>
        <w:rPr>
          <w:rFonts w:cstheme="minorHAnsi"/>
          <w:bCs/>
          <w:color w:val="181A05"/>
        </w:rPr>
        <w:t xml:space="preserve">in digital form along with the assignment. </w:t>
      </w:r>
      <w:r w:rsidR="005416EC">
        <w:rPr>
          <w:rFonts w:cstheme="minorHAnsi"/>
          <w:bCs/>
          <w:color w:val="181A05"/>
        </w:rPr>
        <w:t xml:space="preserve"> </w:t>
      </w:r>
    </w:p>
    <w:p w14:paraId="20D59262" w14:textId="3C5D904B" w:rsidR="003B5144" w:rsidRDefault="003B5144" w:rsidP="002E3340">
      <w:pPr>
        <w:spacing w:before="1"/>
        <w:ind w:left="390"/>
        <w:rPr>
          <w:rFonts w:cstheme="minorHAnsi"/>
          <w:bCs/>
          <w:color w:val="181A05"/>
        </w:rPr>
      </w:pPr>
    </w:p>
    <w:p w14:paraId="6FE95E30" w14:textId="77D98FF9" w:rsidR="003B5144" w:rsidRDefault="003B5144" w:rsidP="003B5144">
      <w:pPr>
        <w:spacing w:before="1"/>
        <w:ind w:left="390"/>
        <w:rPr>
          <w:rFonts w:cstheme="minorHAnsi"/>
          <w:bCs/>
          <w:color w:val="181A05"/>
        </w:rPr>
      </w:pPr>
      <w:r>
        <w:rPr>
          <w:rFonts w:cstheme="minorHAnsi"/>
          <w:bCs/>
          <w:color w:val="181A05"/>
        </w:rPr>
        <w:t xml:space="preserve">Please </w:t>
      </w:r>
      <w:r w:rsidR="00E06603">
        <w:rPr>
          <w:rFonts w:cstheme="minorHAnsi"/>
          <w:bCs/>
          <w:color w:val="181A05"/>
        </w:rPr>
        <w:t>complete the details below</w:t>
      </w:r>
      <w:r w:rsidR="00A73EAA">
        <w:rPr>
          <w:rFonts w:cstheme="minorHAnsi"/>
          <w:bCs/>
          <w:color w:val="181A05"/>
        </w:rPr>
        <w:t xml:space="preserve">, as well as the section on </w:t>
      </w:r>
      <w:r w:rsidR="00DD0AE2">
        <w:rPr>
          <w:rFonts w:cstheme="minorHAnsi"/>
          <w:bCs/>
          <w:color w:val="181A05"/>
        </w:rPr>
        <w:t xml:space="preserve">page 2 </w:t>
      </w:r>
      <w:r w:rsidR="00A73EAA">
        <w:rPr>
          <w:rFonts w:cstheme="minorHAnsi"/>
          <w:bCs/>
          <w:color w:val="181A05"/>
        </w:rPr>
        <w:t>stating your reasons for applying for an extension or late submission. Then e</w:t>
      </w:r>
      <w:r w:rsidR="00E06603">
        <w:rPr>
          <w:rFonts w:cstheme="minorHAnsi"/>
          <w:bCs/>
          <w:color w:val="181A05"/>
        </w:rPr>
        <w:t xml:space="preserve">mail the form to your subject teacher for their consideration. You need to provide your teacher with reasons for your application. Attach supporting </w:t>
      </w:r>
      <w:r>
        <w:rPr>
          <w:rFonts w:cstheme="minorHAnsi"/>
          <w:bCs/>
          <w:color w:val="181A05"/>
        </w:rPr>
        <w:t xml:space="preserve">documentation (notes/ photocopies of medical certificates etc) to </w:t>
      </w:r>
      <w:r w:rsidR="00E06603">
        <w:rPr>
          <w:rFonts w:cstheme="minorHAnsi"/>
          <w:bCs/>
          <w:color w:val="181A05"/>
        </w:rPr>
        <w:t xml:space="preserve">your email. </w:t>
      </w:r>
      <w:r>
        <w:rPr>
          <w:rFonts w:cstheme="minorHAnsi"/>
          <w:bCs/>
          <w:color w:val="181A05"/>
        </w:rPr>
        <w:t xml:space="preserve">  </w:t>
      </w:r>
    </w:p>
    <w:p w14:paraId="6C756D27" w14:textId="77777777" w:rsidR="003B5144" w:rsidRPr="002E3340" w:rsidRDefault="003B5144" w:rsidP="002E3340">
      <w:pPr>
        <w:spacing w:before="1"/>
        <w:ind w:left="390"/>
        <w:rPr>
          <w:rFonts w:cstheme="minorHAnsi"/>
          <w:bCs/>
          <w:color w:val="181A05"/>
        </w:rPr>
      </w:pPr>
    </w:p>
    <w:p w14:paraId="1257741E" w14:textId="13D34658" w:rsidR="00387AE9" w:rsidRDefault="002E3340" w:rsidP="002E3340">
      <w:pPr>
        <w:spacing w:before="1"/>
        <w:ind w:left="390"/>
        <w:rPr>
          <w:rFonts w:cstheme="minorHAnsi"/>
          <w:bCs/>
          <w:color w:val="181A05"/>
        </w:rPr>
      </w:pPr>
      <w:r w:rsidRPr="002E3340">
        <w:rPr>
          <w:rFonts w:cstheme="minorHAnsi"/>
          <w:bCs/>
          <w:color w:val="181A05"/>
        </w:rPr>
        <w:t xml:space="preserve">STUDENT NAME: </w:t>
      </w:r>
      <w:sdt>
        <w:sdtPr>
          <w:rPr>
            <w:rFonts w:cstheme="minorHAnsi"/>
            <w:bCs/>
            <w:color w:val="181A05"/>
          </w:rPr>
          <w:id w:val="1608159223"/>
          <w:placeholder>
            <w:docPart w:val="DefaultPlaceholder_-1854013440"/>
          </w:placeholder>
          <w:showingPlcHdr/>
          <w:text/>
        </w:sdtPr>
        <w:sdtEndPr/>
        <w:sdtContent>
          <w:r w:rsidR="00387AE9" w:rsidRPr="00D930BE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bCs/>
          <w:color w:val="181A05"/>
        </w:rPr>
        <w:t xml:space="preserve">  </w:t>
      </w:r>
    </w:p>
    <w:p w14:paraId="017BEDE5" w14:textId="77777777" w:rsidR="00387AE9" w:rsidRDefault="00387AE9" w:rsidP="002E3340">
      <w:pPr>
        <w:spacing w:before="1"/>
        <w:ind w:left="390"/>
        <w:rPr>
          <w:rFonts w:cstheme="minorHAnsi"/>
          <w:bCs/>
          <w:color w:val="181A05"/>
        </w:rPr>
      </w:pPr>
    </w:p>
    <w:p w14:paraId="5196A67E" w14:textId="400E5912" w:rsidR="002E3340" w:rsidRPr="002E3340" w:rsidRDefault="002E3340" w:rsidP="002E3340">
      <w:pPr>
        <w:spacing w:before="1"/>
        <w:ind w:left="390"/>
        <w:rPr>
          <w:rFonts w:cstheme="minorHAnsi"/>
          <w:bCs/>
          <w:color w:val="181A05"/>
        </w:rPr>
      </w:pPr>
      <w:r>
        <w:rPr>
          <w:rFonts w:cstheme="minorHAnsi"/>
          <w:bCs/>
          <w:color w:val="181A05"/>
        </w:rPr>
        <w:t>YEAR</w:t>
      </w:r>
      <w:r w:rsidRPr="002E3340">
        <w:rPr>
          <w:rFonts w:cstheme="minorHAnsi"/>
          <w:bCs/>
          <w:color w:val="181A05"/>
        </w:rPr>
        <w:t xml:space="preserve"> &amp; HFG: </w:t>
      </w:r>
      <w:sdt>
        <w:sdtPr>
          <w:rPr>
            <w:rFonts w:cstheme="minorHAnsi"/>
            <w:bCs/>
            <w:color w:val="181A05"/>
          </w:rPr>
          <w:id w:val="-494644300"/>
          <w:placeholder>
            <w:docPart w:val="DefaultPlaceholder_-1854013440"/>
          </w:placeholder>
          <w:showingPlcHdr/>
          <w:text/>
        </w:sdtPr>
        <w:sdtEndPr/>
        <w:sdtContent>
          <w:r w:rsidR="00387AE9" w:rsidRPr="00D930BE">
            <w:rPr>
              <w:rStyle w:val="PlaceholderText"/>
            </w:rPr>
            <w:t>Click or tap here to enter text.</w:t>
          </w:r>
        </w:sdtContent>
      </w:sdt>
    </w:p>
    <w:p w14:paraId="1944110E" w14:textId="77777777" w:rsidR="002E3340" w:rsidRDefault="002E3340" w:rsidP="002E3340">
      <w:pPr>
        <w:spacing w:before="1"/>
        <w:ind w:left="390"/>
        <w:rPr>
          <w:rFonts w:cstheme="minorHAnsi"/>
          <w:bCs/>
          <w:color w:val="181A05"/>
        </w:rPr>
      </w:pPr>
    </w:p>
    <w:p w14:paraId="4F65C522" w14:textId="616F4B34" w:rsidR="002E3340" w:rsidRDefault="002E3340" w:rsidP="002E3340">
      <w:pPr>
        <w:spacing w:before="1"/>
        <w:ind w:left="390"/>
        <w:rPr>
          <w:rFonts w:cstheme="minorHAnsi"/>
          <w:bCs/>
          <w:color w:val="181A05"/>
        </w:rPr>
      </w:pPr>
      <w:r w:rsidRPr="002E3340">
        <w:rPr>
          <w:rFonts w:cstheme="minorHAnsi"/>
          <w:bCs/>
          <w:color w:val="181A05"/>
        </w:rPr>
        <w:t xml:space="preserve">SUBJECT: </w:t>
      </w:r>
      <w:r>
        <w:rPr>
          <w:rFonts w:cstheme="minorHAnsi"/>
          <w:bCs/>
          <w:color w:val="181A05"/>
        </w:rPr>
        <w:t xml:space="preserve"> </w:t>
      </w:r>
      <w:sdt>
        <w:sdtPr>
          <w:rPr>
            <w:rFonts w:cstheme="minorHAnsi"/>
            <w:bCs/>
            <w:color w:val="181A05"/>
          </w:rPr>
          <w:id w:val="919596757"/>
          <w:placeholder>
            <w:docPart w:val="DefaultPlaceholder_-1854013440"/>
          </w:placeholder>
          <w:showingPlcHdr/>
          <w:text/>
        </w:sdtPr>
        <w:sdtEndPr/>
        <w:sdtContent>
          <w:r w:rsidR="00387AE9" w:rsidRPr="00D930BE">
            <w:rPr>
              <w:rStyle w:val="PlaceholderText"/>
            </w:rPr>
            <w:t>Click or tap here to enter text.</w:t>
          </w:r>
        </w:sdtContent>
      </w:sdt>
    </w:p>
    <w:p w14:paraId="11D716A0" w14:textId="77777777" w:rsidR="002E3340" w:rsidRPr="002E3340" w:rsidRDefault="002E3340" w:rsidP="002E3340">
      <w:pPr>
        <w:spacing w:before="1"/>
        <w:ind w:left="390"/>
        <w:rPr>
          <w:rFonts w:cstheme="minorHAnsi"/>
          <w:bCs/>
          <w:color w:val="181A05"/>
        </w:rPr>
      </w:pPr>
    </w:p>
    <w:p w14:paraId="116A8462" w14:textId="4DC8C164" w:rsidR="00E30B24" w:rsidRDefault="002E3340" w:rsidP="002E3340">
      <w:pPr>
        <w:spacing w:before="1"/>
        <w:ind w:left="390"/>
        <w:rPr>
          <w:rFonts w:cstheme="minorHAnsi"/>
          <w:bCs/>
          <w:color w:val="181A05"/>
        </w:rPr>
      </w:pPr>
      <w:r w:rsidRPr="002E3340">
        <w:rPr>
          <w:rFonts w:cstheme="minorHAnsi"/>
          <w:bCs/>
          <w:color w:val="181A05"/>
        </w:rPr>
        <w:t xml:space="preserve">TEACHER: </w:t>
      </w:r>
      <w:sdt>
        <w:sdtPr>
          <w:rPr>
            <w:rFonts w:cstheme="minorHAnsi"/>
            <w:bCs/>
            <w:color w:val="181A05"/>
          </w:rPr>
          <w:id w:val="-1740476345"/>
          <w:placeholder>
            <w:docPart w:val="DefaultPlaceholder_-1854013440"/>
          </w:placeholder>
          <w:showingPlcHdr/>
          <w:text/>
        </w:sdtPr>
        <w:sdtEndPr/>
        <w:sdtContent>
          <w:r w:rsidR="00387AE9" w:rsidRPr="00D930BE">
            <w:rPr>
              <w:rStyle w:val="PlaceholderText"/>
            </w:rPr>
            <w:t>Click or tap here to enter text.</w:t>
          </w:r>
        </w:sdtContent>
      </w:sdt>
      <w:r w:rsidRPr="002E3340">
        <w:rPr>
          <w:rFonts w:cstheme="minorHAnsi"/>
          <w:bCs/>
          <w:color w:val="181A05"/>
        </w:rPr>
        <w:t xml:space="preserve"> </w:t>
      </w:r>
    </w:p>
    <w:p w14:paraId="7C06492C" w14:textId="183222BC" w:rsidR="002E3340" w:rsidRDefault="002E3340" w:rsidP="002E3340">
      <w:pPr>
        <w:spacing w:before="1"/>
        <w:ind w:left="390"/>
        <w:rPr>
          <w:rFonts w:cstheme="minorHAnsi"/>
          <w:bCs/>
          <w:color w:val="181A05"/>
        </w:rPr>
      </w:pPr>
    </w:p>
    <w:p w14:paraId="566B429D" w14:textId="2B29AA01" w:rsidR="002E3340" w:rsidRPr="003B5144" w:rsidRDefault="002E3340" w:rsidP="002E3340">
      <w:pPr>
        <w:spacing w:before="1"/>
        <w:ind w:left="390"/>
        <w:rPr>
          <w:rFonts w:cstheme="minorHAnsi"/>
          <w:bCs/>
          <w:color w:val="181A05"/>
        </w:rPr>
      </w:pPr>
      <w:r w:rsidRPr="00862900">
        <w:rPr>
          <w:rFonts w:cstheme="minorHAnsi"/>
          <w:b/>
          <w:color w:val="181A05"/>
          <w:u w:val="single"/>
        </w:rPr>
        <w:t>ASSIGNMENT DUE DATE</w:t>
      </w:r>
      <w:r w:rsidRPr="003B5144">
        <w:rPr>
          <w:rFonts w:cstheme="minorHAnsi"/>
          <w:bCs/>
          <w:color w:val="181A05"/>
        </w:rPr>
        <w:t xml:space="preserve"> (as per task sheet):  </w:t>
      </w:r>
      <w:sdt>
        <w:sdtPr>
          <w:rPr>
            <w:rFonts w:cstheme="minorHAnsi"/>
            <w:bCs/>
            <w:color w:val="181A05"/>
          </w:rPr>
          <w:id w:val="1597827514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1432A" w:rsidRPr="00D930BE">
            <w:rPr>
              <w:rStyle w:val="PlaceholderText"/>
            </w:rPr>
            <w:t>Click or tap to enter a date.</w:t>
          </w:r>
        </w:sdtContent>
      </w:sdt>
    </w:p>
    <w:p w14:paraId="3DE818D8" w14:textId="6D94C04E" w:rsidR="002E3340" w:rsidRDefault="002E3340" w:rsidP="002E3340">
      <w:pPr>
        <w:spacing w:before="1"/>
        <w:ind w:left="390"/>
        <w:rPr>
          <w:rFonts w:cstheme="minorHAnsi"/>
          <w:bCs/>
          <w:color w:val="181A05"/>
        </w:rPr>
      </w:pPr>
    </w:p>
    <w:p w14:paraId="7EA271E2" w14:textId="72F377A3" w:rsidR="003B5144" w:rsidRPr="003B5144" w:rsidRDefault="003B5144" w:rsidP="002E3340">
      <w:pPr>
        <w:spacing w:before="1"/>
        <w:ind w:left="390"/>
        <w:rPr>
          <w:rFonts w:cstheme="minorHAnsi"/>
          <w:b/>
          <w:color w:val="181A05"/>
        </w:rPr>
      </w:pPr>
      <w:r w:rsidRPr="003B5144">
        <w:rPr>
          <w:rFonts w:cstheme="minorHAnsi"/>
          <w:b/>
          <w:color w:val="181A05"/>
        </w:rPr>
        <w:t>Instructions for subject teacher</w:t>
      </w:r>
    </w:p>
    <w:p w14:paraId="303EF234" w14:textId="7B857C03" w:rsidR="002E3340" w:rsidRDefault="003B5144" w:rsidP="002E3340">
      <w:pPr>
        <w:spacing w:before="1"/>
        <w:ind w:left="390"/>
        <w:rPr>
          <w:rFonts w:cstheme="minorHAnsi"/>
          <w:bCs/>
          <w:color w:val="181A05"/>
        </w:rPr>
      </w:pPr>
      <w:r>
        <w:rPr>
          <w:rFonts w:cstheme="minorHAnsi"/>
          <w:bCs/>
          <w:color w:val="181A05"/>
        </w:rPr>
        <w:t>In consultation with the student, c</w:t>
      </w:r>
      <w:r w:rsidR="002E3340">
        <w:rPr>
          <w:rFonts w:cstheme="minorHAnsi"/>
          <w:bCs/>
          <w:color w:val="181A05"/>
        </w:rPr>
        <w:t xml:space="preserve">omplete the sections overleaf, then </w:t>
      </w:r>
      <w:r w:rsidR="00862900">
        <w:rPr>
          <w:rFonts w:cstheme="minorHAnsi"/>
          <w:bCs/>
          <w:color w:val="181A05"/>
        </w:rPr>
        <w:t xml:space="preserve">email </w:t>
      </w:r>
      <w:r w:rsidR="002E3340">
        <w:rPr>
          <w:rFonts w:cstheme="minorHAnsi"/>
          <w:bCs/>
          <w:color w:val="181A05"/>
        </w:rPr>
        <w:t xml:space="preserve">this form to the Head of Academics for consideration. The student is then to be notified as soon as a decision is made. </w:t>
      </w:r>
    </w:p>
    <w:p w14:paraId="67AAC556" w14:textId="1D615653" w:rsidR="003B5144" w:rsidRDefault="003B5144" w:rsidP="002E3340">
      <w:pPr>
        <w:spacing w:before="1"/>
        <w:ind w:left="390"/>
        <w:rPr>
          <w:rFonts w:cstheme="minorHAnsi"/>
          <w:bCs/>
          <w:color w:val="181A05"/>
        </w:rPr>
      </w:pPr>
    </w:p>
    <w:p w14:paraId="3A397F13" w14:textId="0FF3558E" w:rsidR="003B5144" w:rsidRPr="00387AE9" w:rsidRDefault="003B5144" w:rsidP="002E3340">
      <w:pPr>
        <w:spacing w:before="1"/>
        <w:ind w:left="390"/>
        <w:rPr>
          <w:rFonts w:cstheme="minorHAnsi"/>
          <w:b/>
          <w:color w:val="181A05"/>
        </w:rPr>
      </w:pPr>
      <w:r w:rsidRPr="00387AE9">
        <w:rPr>
          <w:rFonts w:cstheme="minorHAnsi"/>
          <w:b/>
          <w:color w:val="181A05"/>
        </w:rPr>
        <w:t xml:space="preserve">Final decision </w:t>
      </w:r>
      <w:r w:rsidR="00CE6E53">
        <w:rPr>
          <w:rFonts w:cstheme="minorHAnsi"/>
          <w:b/>
          <w:color w:val="181A05"/>
        </w:rPr>
        <w:t>(Head of Academics)</w:t>
      </w:r>
      <w:r w:rsidRPr="00387AE9">
        <w:rPr>
          <w:rFonts w:cstheme="minorHAnsi"/>
          <w:b/>
          <w:color w:val="181A05"/>
        </w:rPr>
        <w:t xml:space="preserve">  </w:t>
      </w:r>
    </w:p>
    <w:p w14:paraId="26DAE66F" w14:textId="75632418" w:rsidR="002E3340" w:rsidRDefault="002E3340" w:rsidP="002E3340">
      <w:pPr>
        <w:tabs>
          <w:tab w:val="left" w:pos="7860"/>
        </w:tabs>
        <w:spacing w:before="1"/>
        <w:ind w:left="390"/>
        <w:rPr>
          <w:rFonts w:cstheme="minorHAnsi"/>
          <w:bCs/>
          <w:color w:val="181A05"/>
        </w:rPr>
      </w:pPr>
      <w:r>
        <w:rPr>
          <w:rFonts w:cstheme="minorHAnsi"/>
          <w:bCs/>
          <w:color w:val="181A05"/>
        </w:rPr>
        <w:tab/>
      </w:r>
    </w:p>
    <w:p w14:paraId="69434A0B" w14:textId="512D9890" w:rsidR="002E3340" w:rsidRDefault="006F28A0" w:rsidP="002E3340">
      <w:pPr>
        <w:tabs>
          <w:tab w:val="left" w:pos="1272"/>
        </w:tabs>
        <w:spacing w:before="1"/>
        <w:ind w:left="993" w:hanging="603"/>
        <w:rPr>
          <w:rFonts w:cstheme="minorHAnsi"/>
          <w:bCs/>
          <w:color w:val="181A05"/>
        </w:rPr>
      </w:pPr>
      <w:sdt>
        <w:sdtPr>
          <w:rPr>
            <w:rFonts w:cstheme="minorHAnsi"/>
            <w:bCs/>
            <w:color w:val="181A05"/>
          </w:rPr>
          <w:id w:val="-198183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340">
            <w:rPr>
              <w:rFonts w:ascii="MS Gothic" w:eastAsia="MS Gothic" w:hAnsi="MS Gothic" w:cstheme="minorHAnsi" w:hint="eastAsia"/>
              <w:bCs/>
              <w:color w:val="181A05"/>
            </w:rPr>
            <w:t>☐</w:t>
          </w:r>
        </w:sdtContent>
      </w:sdt>
      <w:r w:rsidR="002E3340">
        <w:rPr>
          <w:rFonts w:cstheme="minorHAnsi"/>
          <w:bCs/>
          <w:color w:val="181A05"/>
        </w:rPr>
        <w:tab/>
        <w:t>A</w:t>
      </w:r>
      <w:r w:rsidR="007F6253">
        <w:rPr>
          <w:rFonts w:cstheme="minorHAnsi"/>
          <w:bCs/>
          <w:color w:val="181A05"/>
        </w:rPr>
        <w:t>n</w:t>
      </w:r>
      <w:r w:rsidR="002E3340">
        <w:rPr>
          <w:rFonts w:cstheme="minorHAnsi"/>
          <w:bCs/>
          <w:color w:val="181A05"/>
        </w:rPr>
        <w:t xml:space="preserve"> extension has been granted. </w:t>
      </w:r>
    </w:p>
    <w:p w14:paraId="0C0348C3" w14:textId="07F33066" w:rsidR="002E3340" w:rsidRDefault="002E3340" w:rsidP="002E3340">
      <w:pPr>
        <w:tabs>
          <w:tab w:val="left" w:pos="1272"/>
        </w:tabs>
        <w:spacing w:before="1"/>
        <w:ind w:left="993" w:hanging="603"/>
        <w:rPr>
          <w:rFonts w:cstheme="minorHAnsi"/>
          <w:bCs/>
          <w:color w:val="181A05"/>
        </w:rPr>
      </w:pPr>
      <w:r>
        <w:rPr>
          <w:rFonts w:cstheme="minorHAnsi"/>
          <w:bCs/>
          <w:color w:val="181A05"/>
        </w:rPr>
        <w:t xml:space="preserve">            The work submitted by the new due date is to be marked without penalty</w:t>
      </w:r>
    </w:p>
    <w:p w14:paraId="179461F8" w14:textId="250AC7C8" w:rsidR="00CE6E53" w:rsidRPr="00CE6E53" w:rsidRDefault="00CE6E53" w:rsidP="002E3340">
      <w:pPr>
        <w:tabs>
          <w:tab w:val="left" w:pos="1272"/>
        </w:tabs>
        <w:spacing w:before="1"/>
        <w:ind w:left="993" w:hanging="603"/>
        <w:rPr>
          <w:rFonts w:cstheme="minorHAnsi"/>
          <w:b/>
          <w:color w:val="181A05"/>
        </w:rPr>
      </w:pPr>
      <w:r>
        <w:rPr>
          <w:rFonts w:cstheme="minorHAnsi"/>
          <w:bCs/>
          <w:color w:val="181A05"/>
        </w:rPr>
        <w:t xml:space="preserve">            </w:t>
      </w:r>
      <w:r w:rsidRPr="00CE6E53">
        <w:rPr>
          <w:rFonts w:cstheme="minorHAnsi"/>
          <w:b/>
          <w:color w:val="181A05"/>
          <w:u w:val="single"/>
        </w:rPr>
        <w:t>Extension / Late Submission due Date</w:t>
      </w:r>
      <w:r w:rsidRPr="00CE6E53">
        <w:rPr>
          <w:rFonts w:cstheme="minorHAnsi"/>
          <w:b/>
          <w:color w:val="181A05"/>
        </w:rPr>
        <w:t xml:space="preserve">:  </w:t>
      </w:r>
      <w:sdt>
        <w:sdtPr>
          <w:rPr>
            <w:rFonts w:cstheme="minorHAnsi"/>
            <w:bCs/>
            <w:color w:val="181A05"/>
          </w:rPr>
          <w:id w:val="-1713176236"/>
          <w:placeholder>
            <w:docPart w:val="ACE7C8B9614A42F891785C482B21194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7F6253" w:rsidRPr="00D930BE">
            <w:rPr>
              <w:rStyle w:val="PlaceholderText"/>
            </w:rPr>
            <w:t>Click or tap to enter a date.</w:t>
          </w:r>
        </w:sdtContent>
      </w:sdt>
    </w:p>
    <w:p w14:paraId="5A50620C" w14:textId="58CE5F84" w:rsidR="002E3340" w:rsidRDefault="002E3340" w:rsidP="002E3340">
      <w:pPr>
        <w:tabs>
          <w:tab w:val="left" w:pos="1272"/>
        </w:tabs>
        <w:spacing w:before="1"/>
        <w:ind w:left="993" w:hanging="603"/>
        <w:rPr>
          <w:rFonts w:cstheme="minorHAnsi"/>
          <w:bCs/>
          <w:color w:val="181A05"/>
        </w:rPr>
      </w:pPr>
    </w:p>
    <w:p w14:paraId="00334025" w14:textId="77114892" w:rsidR="002E3340" w:rsidRDefault="006F28A0" w:rsidP="002E3340">
      <w:pPr>
        <w:tabs>
          <w:tab w:val="left" w:pos="1272"/>
        </w:tabs>
        <w:spacing w:before="1"/>
        <w:ind w:left="993" w:hanging="603"/>
        <w:rPr>
          <w:rFonts w:cstheme="minorHAnsi"/>
          <w:bCs/>
          <w:color w:val="181A05"/>
        </w:rPr>
      </w:pPr>
      <w:sdt>
        <w:sdtPr>
          <w:rPr>
            <w:rFonts w:cstheme="minorHAnsi"/>
            <w:bCs/>
            <w:color w:val="181A05"/>
          </w:rPr>
          <w:id w:val="-145216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340">
            <w:rPr>
              <w:rFonts w:ascii="MS Gothic" w:eastAsia="MS Gothic" w:hAnsi="MS Gothic" w:cstheme="minorHAnsi" w:hint="eastAsia"/>
              <w:bCs/>
              <w:color w:val="181A05"/>
            </w:rPr>
            <w:t>☐</w:t>
          </w:r>
        </w:sdtContent>
      </w:sdt>
      <w:r w:rsidR="002E3340">
        <w:rPr>
          <w:rFonts w:cstheme="minorHAnsi"/>
          <w:bCs/>
          <w:color w:val="181A05"/>
        </w:rPr>
        <w:tab/>
        <w:t>No extension has been granted.</w:t>
      </w:r>
    </w:p>
    <w:p w14:paraId="6D19FA07" w14:textId="40681EEF" w:rsidR="002E3340" w:rsidRDefault="002E3340" w:rsidP="002E3340">
      <w:pPr>
        <w:tabs>
          <w:tab w:val="left" w:pos="1272"/>
        </w:tabs>
        <w:spacing w:before="1"/>
        <w:ind w:left="993" w:hanging="603"/>
        <w:rPr>
          <w:rFonts w:cstheme="minorHAnsi"/>
          <w:bCs/>
          <w:color w:val="181A05"/>
        </w:rPr>
      </w:pPr>
      <w:r>
        <w:rPr>
          <w:rFonts w:cstheme="minorHAnsi"/>
          <w:bCs/>
          <w:color w:val="181A05"/>
        </w:rPr>
        <w:t xml:space="preserve">            Work submitted on the original due date will be marked according to the College Assignment Policy.</w:t>
      </w:r>
    </w:p>
    <w:p w14:paraId="45F76F03" w14:textId="406A90F2" w:rsidR="002E3340" w:rsidRDefault="002E3340" w:rsidP="002E3340">
      <w:pPr>
        <w:spacing w:before="1"/>
        <w:ind w:left="390"/>
        <w:rPr>
          <w:rFonts w:cstheme="minorHAnsi"/>
          <w:bCs/>
          <w:color w:val="181A05"/>
        </w:rPr>
      </w:pPr>
    </w:p>
    <w:p w14:paraId="4CA5198C" w14:textId="713FBE5F" w:rsidR="00E6450D" w:rsidRDefault="00E6450D" w:rsidP="002E3340">
      <w:pPr>
        <w:spacing w:before="1"/>
        <w:ind w:left="390"/>
        <w:rPr>
          <w:rFonts w:cstheme="minorHAnsi"/>
          <w:bCs/>
          <w:color w:val="181A05"/>
        </w:rPr>
      </w:pPr>
    </w:p>
    <w:p w14:paraId="36FEC72C" w14:textId="631E72AA" w:rsidR="00E6450D" w:rsidRDefault="00E6450D" w:rsidP="002E3340">
      <w:pPr>
        <w:spacing w:before="1"/>
        <w:ind w:left="390"/>
        <w:rPr>
          <w:rFonts w:cstheme="minorHAnsi"/>
          <w:bCs/>
          <w:color w:val="181A05"/>
        </w:rPr>
      </w:pPr>
      <w:r>
        <w:rPr>
          <w:rFonts w:cstheme="minorHAnsi"/>
          <w:bCs/>
          <w:color w:val="181A05"/>
        </w:rPr>
        <w:t xml:space="preserve">Head of </w:t>
      </w:r>
      <w:proofErr w:type="gramStart"/>
      <w:r>
        <w:rPr>
          <w:rFonts w:cstheme="minorHAnsi"/>
          <w:bCs/>
          <w:color w:val="181A05"/>
        </w:rPr>
        <w:t>Academics :</w:t>
      </w:r>
      <w:proofErr w:type="gramEnd"/>
      <w:r>
        <w:rPr>
          <w:rFonts w:cstheme="minorHAnsi"/>
          <w:bCs/>
          <w:color w:val="181A05"/>
        </w:rPr>
        <w:t xml:space="preserve"> </w:t>
      </w:r>
      <w:r w:rsidR="005416EC">
        <w:rPr>
          <w:rFonts w:cstheme="minorHAnsi"/>
          <w:bCs/>
          <w:color w:val="181A05"/>
        </w:rPr>
        <w:tab/>
      </w:r>
      <w:r w:rsidR="005416EC">
        <w:rPr>
          <w:rFonts w:cstheme="minorHAnsi"/>
          <w:bCs/>
          <w:color w:val="181A05"/>
        </w:rPr>
        <w:tab/>
      </w:r>
      <w:r w:rsidR="005416EC">
        <w:rPr>
          <w:rFonts w:cstheme="minorHAnsi"/>
          <w:bCs/>
          <w:color w:val="181A05"/>
        </w:rPr>
        <w:tab/>
      </w:r>
      <w:r w:rsidR="005416EC">
        <w:rPr>
          <w:rFonts w:cstheme="minorHAnsi"/>
          <w:bCs/>
          <w:color w:val="181A05"/>
        </w:rPr>
        <w:tab/>
      </w:r>
      <w:r w:rsidR="00387AE9">
        <w:rPr>
          <w:rFonts w:cstheme="minorHAnsi"/>
          <w:bCs/>
          <w:color w:val="181A05"/>
        </w:rPr>
        <w:t xml:space="preserve">  </w:t>
      </w:r>
      <w:r>
        <w:rPr>
          <w:rFonts w:cstheme="minorHAnsi"/>
          <w:bCs/>
          <w:color w:val="181A05"/>
        </w:rPr>
        <w:t xml:space="preserve">  </w:t>
      </w:r>
      <w:proofErr w:type="gramStart"/>
      <w:r>
        <w:rPr>
          <w:rFonts w:cstheme="minorHAnsi"/>
          <w:bCs/>
          <w:color w:val="181A05"/>
        </w:rPr>
        <w:t>Date :</w:t>
      </w:r>
      <w:proofErr w:type="gramEnd"/>
      <w:r>
        <w:rPr>
          <w:rFonts w:cstheme="minorHAnsi"/>
          <w:bCs/>
          <w:color w:val="181A05"/>
        </w:rPr>
        <w:t xml:space="preserve">  </w:t>
      </w:r>
      <w:r>
        <w:rPr>
          <w:rFonts w:cstheme="minorHAnsi"/>
          <w:bCs/>
          <w:color w:val="181A05"/>
        </w:rPr>
        <w:softHyphen/>
      </w:r>
      <w:r>
        <w:rPr>
          <w:rFonts w:cstheme="minorHAnsi"/>
          <w:bCs/>
          <w:color w:val="181A05"/>
        </w:rPr>
        <w:softHyphen/>
      </w:r>
      <w:r>
        <w:rPr>
          <w:rFonts w:cstheme="minorHAnsi"/>
          <w:bCs/>
          <w:color w:val="181A05"/>
        </w:rPr>
        <w:softHyphen/>
      </w:r>
      <w:r>
        <w:rPr>
          <w:rFonts w:cstheme="minorHAnsi"/>
          <w:bCs/>
          <w:color w:val="181A05"/>
        </w:rPr>
        <w:softHyphen/>
      </w:r>
      <w:r>
        <w:rPr>
          <w:rFonts w:cstheme="minorHAnsi"/>
          <w:bCs/>
          <w:color w:val="181A05"/>
        </w:rPr>
        <w:softHyphen/>
      </w:r>
      <w:r>
        <w:rPr>
          <w:rFonts w:cstheme="minorHAnsi"/>
          <w:bCs/>
          <w:color w:val="181A05"/>
        </w:rPr>
        <w:softHyphen/>
      </w:r>
      <w:r>
        <w:rPr>
          <w:rFonts w:cstheme="minorHAnsi"/>
          <w:bCs/>
          <w:color w:val="181A05"/>
        </w:rPr>
        <w:softHyphen/>
      </w:r>
      <w:r>
        <w:rPr>
          <w:rFonts w:cstheme="minorHAnsi"/>
          <w:bCs/>
          <w:color w:val="181A05"/>
        </w:rPr>
        <w:softHyphen/>
      </w:r>
      <w:r>
        <w:rPr>
          <w:rFonts w:cstheme="minorHAnsi"/>
          <w:bCs/>
          <w:color w:val="181A05"/>
        </w:rPr>
        <w:softHyphen/>
      </w:r>
      <w:r>
        <w:rPr>
          <w:rFonts w:cstheme="minorHAnsi"/>
          <w:bCs/>
          <w:color w:val="181A05"/>
        </w:rPr>
        <w:softHyphen/>
      </w:r>
      <w:r>
        <w:rPr>
          <w:rFonts w:cstheme="minorHAnsi"/>
          <w:bCs/>
          <w:color w:val="181A05"/>
        </w:rPr>
        <w:softHyphen/>
      </w:r>
      <w:r>
        <w:rPr>
          <w:rFonts w:cstheme="minorHAnsi"/>
          <w:bCs/>
          <w:color w:val="181A05"/>
        </w:rPr>
        <w:softHyphen/>
      </w:r>
      <w:sdt>
        <w:sdtPr>
          <w:rPr>
            <w:rFonts w:cstheme="minorHAnsi"/>
            <w:bCs/>
            <w:color w:val="181A05"/>
          </w:rPr>
          <w:id w:val="685559878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387AE9" w:rsidRPr="00D930BE">
            <w:rPr>
              <w:rStyle w:val="PlaceholderText"/>
            </w:rPr>
            <w:t>Click or tap to enter a date.</w:t>
          </w:r>
        </w:sdtContent>
      </w:sdt>
    </w:p>
    <w:p w14:paraId="4ABFA2B2" w14:textId="77777777" w:rsidR="002E3340" w:rsidRDefault="002E3340" w:rsidP="002E3340">
      <w:pPr>
        <w:spacing w:before="1"/>
        <w:ind w:left="390"/>
        <w:rPr>
          <w:rFonts w:cstheme="minorHAnsi"/>
          <w:bCs/>
          <w:color w:val="181A05"/>
        </w:rPr>
      </w:pPr>
    </w:p>
    <w:p w14:paraId="5F64870D" w14:textId="2E9DE799" w:rsidR="002E3340" w:rsidRDefault="002E3340" w:rsidP="002E3340">
      <w:pPr>
        <w:spacing w:before="1"/>
        <w:ind w:left="390"/>
        <w:rPr>
          <w:rFonts w:cstheme="minorHAnsi"/>
          <w:bCs/>
          <w:color w:val="181A05"/>
        </w:rPr>
      </w:pPr>
    </w:p>
    <w:p w14:paraId="7ACAA54E" w14:textId="4974AC6D" w:rsidR="00FE0C4F" w:rsidRDefault="00FE0C4F">
      <w:pPr>
        <w:rPr>
          <w:rFonts w:cstheme="minorHAnsi"/>
          <w:bCs/>
          <w:color w:val="181A05"/>
        </w:rPr>
      </w:pPr>
      <w:r>
        <w:rPr>
          <w:rFonts w:cstheme="minorHAnsi"/>
          <w:bCs/>
          <w:color w:val="181A05"/>
        </w:rPr>
        <w:br w:type="page"/>
      </w:r>
    </w:p>
    <w:p w14:paraId="1C07B807" w14:textId="77777777" w:rsidR="002E3340" w:rsidRDefault="002E3340" w:rsidP="002E3340">
      <w:pPr>
        <w:spacing w:before="1"/>
        <w:ind w:left="390"/>
        <w:rPr>
          <w:rFonts w:cstheme="minorHAnsi"/>
          <w:bCs/>
          <w:color w:val="181A05"/>
        </w:rPr>
      </w:pPr>
    </w:p>
    <w:p w14:paraId="1E1339EB" w14:textId="3194626C" w:rsidR="00E6450D" w:rsidRPr="00E6450D" w:rsidRDefault="00E6450D" w:rsidP="00E6450D">
      <w:pPr>
        <w:spacing w:before="1"/>
        <w:ind w:left="390"/>
        <w:rPr>
          <w:rFonts w:cstheme="minorHAnsi"/>
          <w:b/>
          <w:color w:val="181A05"/>
        </w:rPr>
      </w:pPr>
      <w:r w:rsidRPr="00E6450D">
        <w:rPr>
          <w:rFonts w:cstheme="minorHAnsi"/>
          <w:b/>
          <w:color w:val="181A05"/>
        </w:rPr>
        <w:t>M.C.C. ASSIGNMENT STATEMENT:</w:t>
      </w:r>
    </w:p>
    <w:p w14:paraId="62A1C0E3" w14:textId="5500E532" w:rsidR="00E6450D" w:rsidRPr="00E6450D" w:rsidRDefault="00E6450D" w:rsidP="00E6450D">
      <w:pPr>
        <w:spacing w:before="1"/>
        <w:ind w:left="390"/>
        <w:rPr>
          <w:rFonts w:cstheme="minorHAnsi"/>
          <w:bCs/>
          <w:color w:val="181A05"/>
        </w:rPr>
      </w:pPr>
      <w:r w:rsidRPr="00E6450D">
        <w:rPr>
          <w:rFonts w:cstheme="minorHAnsi"/>
          <w:bCs/>
          <w:color w:val="181A05"/>
        </w:rPr>
        <w:t xml:space="preserve">(Please see the College </w:t>
      </w:r>
      <w:r>
        <w:rPr>
          <w:rFonts w:cstheme="minorHAnsi"/>
          <w:bCs/>
          <w:color w:val="181A05"/>
        </w:rPr>
        <w:t xml:space="preserve">website </w:t>
      </w:r>
      <w:r w:rsidRPr="00E6450D">
        <w:rPr>
          <w:rFonts w:cstheme="minorHAnsi"/>
          <w:bCs/>
          <w:color w:val="181A05"/>
        </w:rPr>
        <w:t xml:space="preserve">for the full assignment policy.) </w:t>
      </w:r>
    </w:p>
    <w:p w14:paraId="7271C078" w14:textId="3D87EE0A" w:rsidR="00E6450D" w:rsidRPr="00E6450D" w:rsidRDefault="00E6450D" w:rsidP="00E6450D">
      <w:pPr>
        <w:spacing w:before="1"/>
        <w:ind w:left="390"/>
        <w:rPr>
          <w:rFonts w:cstheme="minorHAnsi"/>
          <w:bCs/>
          <w:color w:val="181A05"/>
        </w:rPr>
      </w:pPr>
      <w:r w:rsidRPr="00E6450D">
        <w:rPr>
          <w:rFonts w:cstheme="minorHAnsi"/>
          <w:bCs/>
          <w:color w:val="181A05"/>
        </w:rPr>
        <w:t xml:space="preserve">If the student was ill or absent for a valid reason on the day the assignment was due, a note from a parent is sufficient in Yrs </w:t>
      </w:r>
      <w:r w:rsidR="00D66F98">
        <w:rPr>
          <w:rFonts w:cstheme="minorHAnsi"/>
          <w:bCs/>
          <w:color w:val="181A05"/>
        </w:rPr>
        <w:t>7-10</w:t>
      </w:r>
      <w:r w:rsidRPr="00E6450D">
        <w:rPr>
          <w:rFonts w:cstheme="minorHAnsi"/>
          <w:bCs/>
          <w:color w:val="181A05"/>
        </w:rPr>
        <w:t xml:space="preserve">. </w:t>
      </w:r>
    </w:p>
    <w:p w14:paraId="10F1AD0A" w14:textId="77777777" w:rsidR="00E6450D" w:rsidRPr="00E6450D" w:rsidRDefault="00E6450D" w:rsidP="00E6450D">
      <w:pPr>
        <w:spacing w:before="1"/>
        <w:ind w:left="390"/>
        <w:rPr>
          <w:rFonts w:cstheme="minorHAnsi"/>
          <w:bCs/>
          <w:color w:val="181A05"/>
        </w:rPr>
      </w:pPr>
      <w:r w:rsidRPr="00E6450D">
        <w:rPr>
          <w:rFonts w:cstheme="minorHAnsi"/>
          <w:bCs/>
          <w:color w:val="181A05"/>
        </w:rPr>
        <w:t xml:space="preserve">For Yr 11/12 students, a medical certificate must accompany the late assignment as well as a note from a parent OR the mark will be based on work sighted by the teacher by the due date. </w:t>
      </w:r>
    </w:p>
    <w:p w14:paraId="22880C69" w14:textId="77777777" w:rsidR="00E6450D" w:rsidRPr="00E6450D" w:rsidRDefault="00E6450D" w:rsidP="00E6450D">
      <w:pPr>
        <w:spacing w:before="1"/>
        <w:ind w:left="390"/>
        <w:rPr>
          <w:rFonts w:cstheme="minorHAnsi"/>
          <w:bCs/>
          <w:color w:val="181A05"/>
        </w:rPr>
      </w:pPr>
      <w:r w:rsidRPr="00E6450D">
        <w:rPr>
          <w:rFonts w:cstheme="minorHAnsi"/>
          <w:bCs/>
          <w:color w:val="181A05"/>
        </w:rPr>
        <w:t xml:space="preserve">Extensions should be applied for at least 3 days before the assignment due date unless there are exceptional circumstances. </w:t>
      </w:r>
    </w:p>
    <w:p w14:paraId="3942B1A8" w14:textId="77777777" w:rsidR="00E6450D" w:rsidRDefault="00E6450D" w:rsidP="00E6450D">
      <w:pPr>
        <w:spacing w:before="1"/>
        <w:ind w:left="390"/>
        <w:rPr>
          <w:rFonts w:cstheme="minorHAnsi"/>
          <w:bCs/>
          <w:color w:val="181A05"/>
        </w:rPr>
      </w:pPr>
    </w:p>
    <w:p w14:paraId="7A6691AD" w14:textId="11F257EA" w:rsidR="00A73EAA" w:rsidRDefault="00A73EAA" w:rsidP="00E6450D">
      <w:pPr>
        <w:spacing w:before="1"/>
        <w:ind w:left="390"/>
        <w:rPr>
          <w:rFonts w:cstheme="minorHAnsi"/>
          <w:b/>
          <w:color w:val="181A05"/>
        </w:rPr>
      </w:pPr>
      <w:r>
        <w:rPr>
          <w:rFonts w:cstheme="minorHAnsi"/>
          <w:b/>
          <w:color w:val="181A05"/>
        </w:rPr>
        <w:t xml:space="preserve">STUDENT TO COMPLETE </w:t>
      </w:r>
    </w:p>
    <w:p w14:paraId="3F8E9225" w14:textId="77777777" w:rsidR="00A73EAA" w:rsidRDefault="00A73EAA" w:rsidP="00E6450D">
      <w:pPr>
        <w:spacing w:before="1"/>
        <w:ind w:left="390"/>
        <w:rPr>
          <w:rFonts w:cstheme="minorHAnsi"/>
          <w:b/>
          <w:color w:val="181A05"/>
        </w:rPr>
      </w:pPr>
    </w:p>
    <w:p w14:paraId="65CB7AF1" w14:textId="26B764F2" w:rsidR="00E6450D" w:rsidRPr="00E6450D" w:rsidRDefault="00A73EAA" w:rsidP="00E6450D">
      <w:pPr>
        <w:spacing w:before="1"/>
        <w:ind w:left="390"/>
        <w:rPr>
          <w:rFonts w:cstheme="minorHAnsi"/>
          <w:b/>
          <w:color w:val="181A05"/>
        </w:rPr>
      </w:pPr>
      <w:r>
        <w:rPr>
          <w:rFonts w:cstheme="minorHAnsi"/>
          <w:b/>
          <w:color w:val="181A05"/>
        </w:rPr>
        <w:t>Reason for extension or late su</w:t>
      </w:r>
      <w:r w:rsidR="009B0AEB">
        <w:rPr>
          <w:rFonts w:cstheme="minorHAnsi"/>
          <w:b/>
          <w:color w:val="181A05"/>
        </w:rPr>
        <w:t>bmission</w:t>
      </w:r>
      <w:r w:rsidR="00E6450D" w:rsidRPr="00E6450D">
        <w:rPr>
          <w:rFonts w:cstheme="minorHAnsi"/>
          <w:b/>
          <w:color w:val="181A05"/>
        </w:rPr>
        <w:t>:</w:t>
      </w:r>
    </w:p>
    <w:sdt>
      <w:sdtPr>
        <w:rPr>
          <w:color w:val="181A05"/>
        </w:rPr>
        <w:id w:val="1282612966"/>
        <w:placeholder>
          <w:docPart w:val="DefaultPlaceholder_-1854013440"/>
        </w:placeholder>
        <w:showingPlcHdr/>
        <w:text/>
      </w:sdtPr>
      <w:sdtEndPr/>
      <w:sdtContent>
        <w:p w14:paraId="6EBD17F8" w14:textId="2F6BC5FD" w:rsidR="00E6450D" w:rsidRPr="00E6450D" w:rsidRDefault="009B0AEB" w:rsidP="00E30B24">
          <w:pPr>
            <w:spacing w:before="1"/>
            <w:ind w:left="390"/>
            <w:rPr>
              <w:rFonts w:cstheme="minorHAnsi"/>
              <w:bCs/>
              <w:color w:val="181A05"/>
            </w:rPr>
          </w:pPr>
          <w:r w:rsidRPr="00D930BE">
            <w:rPr>
              <w:rStyle w:val="PlaceholderText"/>
            </w:rPr>
            <w:t>Click or tap here to enter text.</w:t>
          </w:r>
        </w:p>
      </w:sdtContent>
    </w:sdt>
    <w:p w14:paraId="21564515" w14:textId="77777777" w:rsidR="00E6450D" w:rsidRDefault="00E6450D" w:rsidP="00E30B24">
      <w:pPr>
        <w:spacing w:before="1"/>
        <w:ind w:left="390"/>
        <w:rPr>
          <w:rFonts w:cstheme="minorHAnsi"/>
          <w:b/>
          <w:color w:val="181A05"/>
          <w:u w:val="thick" w:color="181A05"/>
        </w:rPr>
      </w:pPr>
    </w:p>
    <w:p w14:paraId="03D953BE" w14:textId="77777777" w:rsidR="009B0AEB" w:rsidRDefault="009B0AEB" w:rsidP="00E30B24">
      <w:pPr>
        <w:spacing w:before="1"/>
        <w:ind w:left="390"/>
        <w:rPr>
          <w:rFonts w:cstheme="minorHAnsi"/>
          <w:b/>
          <w:color w:val="181A05"/>
        </w:rPr>
      </w:pPr>
    </w:p>
    <w:p w14:paraId="54CD86B2" w14:textId="0EA8FC07" w:rsidR="00E6450D" w:rsidRPr="00A73EAA" w:rsidRDefault="00A73EAA" w:rsidP="00E30B24">
      <w:pPr>
        <w:spacing w:before="1"/>
        <w:ind w:left="390"/>
        <w:rPr>
          <w:rFonts w:cstheme="minorHAnsi"/>
          <w:b/>
          <w:color w:val="181A05"/>
        </w:rPr>
      </w:pPr>
      <w:r>
        <w:rPr>
          <w:rFonts w:cstheme="minorHAnsi"/>
          <w:b/>
          <w:color w:val="181A05"/>
        </w:rPr>
        <w:t>SUBJECT TEACHER TO COMPLETE:</w:t>
      </w:r>
      <w:r w:rsidRPr="00A73EAA">
        <w:rPr>
          <w:rFonts w:cstheme="minorHAnsi"/>
          <w:b/>
          <w:color w:val="181A05"/>
        </w:rPr>
        <w:t xml:space="preserve"> </w:t>
      </w:r>
    </w:p>
    <w:p w14:paraId="6A6EA31E" w14:textId="77777777" w:rsidR="00A73EAA" w:rsidRPr="00A73EAA" w:rsidRDefault="00A73EAA" w:rsidP="00E30B24">
      <w:pPr>
        <w:spacing w:before="1"/>
        <w:ind w:left="390"/>
        <w:rPr>
          <w:rFonts w:cstheme="minorHAnsi"/>
          <w:bCs/>
          <w:color w:val="181A05"/>
        </w:rPr>
      </w:pPr>
    </w:p>
    <w:p w14:paraId="299E977E" w14:textId="04F9EF8E" w:rsidR="00E6450D" w:rsidRPr="00E6450D" w:rsidRDefault="00E6450D" w:rsidP="00E30B24">
      <w:pPr>
        <w:spacing w:before="1"/>
        <w:ind w:left="390"/>
        <w:rPr>
          <w:rFonts w:cstheme="minorHAnsi"/>
          <w:b/>
          <w:color w:val="181A05"/>
        </w:rPr>
      </w:pPr>
      <w:r w:rsidRPr="00E6450D">
        <w:rPr>
          <w:rFonts w:cstheme="minorHAnsi"/>
          <w:b/>
          <w:color w:val="181A05"/>
        </w:rPr>
        <w:t xml:space="preserve">Extension Date Requested: </w:t>
      </w:r>
      <w:sdt>
        <w:sdtPr>
          <w:rPr>
            <w:rFonts w:cstheme="minorHAnsi"/>
            <w:b/>
            <w:color w:val="181A05"/>
          </w:rPr>
          <w:id w:val="-791201534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CE6E53" w:rsidRPr="00D930BE">
            <w:rPr>
              <w:rStyle w:val="PlaceholderText"/>
            </w:rPr>
            <w:t>Click or tap to enter a date.</w:t>
          </w:r>
        </w:sdtContent>
      </w:sdt>
    </w:p>
    <w:p w14:paraId="482D44BA" w14:textId="0BB27FFF" w:rsidR="00E6450D" w:rsidRDefault="00E6450D" w:rsidP="00E30B24">
      <w:pPr>
        <w:spacing w:before="1"/>
        <w:ind w:left="390"/>
        <w:rPr>
          <w:rFonts w:cstheme="minorHAnsi"/>
          <w:b/>
          <w:color w:val="181A05"/>
        </w:rPr>
      </w:pPr>
    </w:p>
    <w:p w14:paraId="1DDCCD31" w14:textId="3DBF9C01" w:rsidR="00E6450D" w:rsidRPr="00E6450D" w:rsidRDefault="00E6450D" w:rsidP="03F57D8C">
      <w:pPr>
        <w:pStyle w:val="ListParagraph"/>
        <w:numPr>
          <w:ilvl w:val="0"/>
          <w:numId w:val="2"/>
        </w:numPr>
        <w:spacing w:before="1"/>
        <w:rPr>
          <w:rFonts w:asciiTheme="minorHAnsi" w:hAnsiTheme="minorHAnsi" w:cstheme="minorBidi"/>
          <w:color w:val="181A05"/>
        </w:rPr>
      </w:pPr>
      <w:r w:rsidRPr="03F57D8C">
        <w:rPr>
          <w:rFonts w:asciiTheme="minorHAnsi" w:hAnsiTheme="minorHAnsi" w:cstheme="minorBidi"/>
          <w:color w:val="181A05"/>
        </w:rPr>
        <w:t xml:space="preserve">Is there evidence of work attempted so far                                                                 </w:t>
      </w:r>
      <w:sdt>
        <w:sdtPr>
          <w:rPr>
            <w:rFonts w:asciiTheme="minorHAnsi" w:hAnsiTheme="minorHAnsi" w:cstheme="minorBidi"/>
            <w:color w:val="181A05"/>
          </w:rPr>
          <w:id w:val="-1357731689"/>
          <w14:checkbox>
            <w14:checked w14:val="0"/>
            <w14:checkedState w14:val="2612" w14:font="Arial"/>
            <w14:uncheckedState w14:val="2610" w14:font="MS Gothic"/>
          </w14:checkbox>
        </w:sdtPr>
        <w:sdtEndPr/>
        <w:sdtContent>
          <w:r w:rsidR="39C3D027" w:rsidRPr="03F57D8C">
            <w:rPr>
              <w:rFonts w:ascii="MS Gothic" w:eastAsia="MS Gothic" w:hAnsi="MS Gothic" w:cstheme="minorBidi"/>
              <w:color w:val="181A05"/>
            </w:rPr>
            <w:t>☐</w:t>
          </w:r>
        </w:sdtContent>
      </w:sdt>
      <w:r w:rsidRPr="03F57D8C">
        <w:rPr>
          <w:rFonts w:asciiTheme="minorHAnsi" w:hAnsiTheme="minorHAnsi" w:cstheme="minorBidi"/>
          <w:color w:val="181A05"/>
        </w:rPr>
        <w:t xml:space="preserve">    Yes      </w:t>
      </w:r>
      <w:sdt>
        <w:sdtPr>
          <w:rPr>
            <w:rFonts w:asciiTheme="minorHAnsi" w:hAnsiTheme="minorHAnsi" w:cstheme="minorBidi"/>
            <w:color w:val="181A05"/>
          </w:rPr>
          <w:id w:val="54780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3F57D8C">
            <w:rPr>
              <w:rFonts w:ascii="Segoe UI Symbol" w:eastAsia="MS Gothic" w:hAnsi="Segoe UI Symbol" w:cs="Segoe UI Symbol"/>
              <w:color w:val="181A05"/>
            </w:rPr>
            <w:t>☐</w:t>
          </w:r>
        </w:sdtContent>
      </w:sdt>
      <w:r w:rsidRPr="03F57D8C">
        <w:rPr>
          <w:rFonts w:asciiTheme="minorHAnsi" w:hAnsiTheme="minorHAnsi" w:cstheme="minorBidi"/>
          <w:color w:val="181A05"/>
        </w:rPr>
        <w:t xml:space="preserve">    No</w:t>
      </w:r>
    </w:p>
    <w:p w14:paraId="0E1024FF" w14:textId="6396E088" w:rsidR="00E6450D" w:rsidRPr="00E6450D" w:rsidRDefault="00E6450D" w:rsidP="00E6450D">
      <w:pPr>
        <w:pStyle w:val="ListParagraph"/>
        <w:numPr>
          <w:ilvl w:val="0"/>
          <w:numId w:val="2"/>
        </w:numPr>
        <w:spacing w:before="1"/>
        <w:rPr>
          <w:rFonts w:asciiTheme="minorHAnsi" w:hAnsiTheme="minorHAnsi" w:cstheme="minorHAnsi"/>
          <w:bCs/>
          <w:color w:val="181A05"/>
        </w:rPr>
      </w:pPr>
      <w:r w:rsidRPr="00E6450D">
        <w:rPr>
          <w:rFonts w:asciiTheme="minorHAnsi" w:hAnsiTheme="minorHAnsi" w:cstheme="minorHAnsi"/>
          <w:bCs/>
          <w:color w:val="181A05"/>
        </w:rPr>
        <w:t xml:space="preserve">Is this the first extension request from this student for this subject this year? </w:t>
      </w:r>
      <w:r w:rsidR="00103977">
        <w:rPr>
          <w:rFonts w:asciiTheme="minorHAnsi" w:hAnsiTheme="minorHAnsi" w:cstheme="minorHAnsi"/>
          <w:bCs/>
          <w:color w:val="181A05"/>
        </w:rPr>
        <w:t xml:space="preserve"> </w:t>
      </w:r>
      <w:r w:rsidRPr="00E6450D">
        <w:rPr>
          <w:rFonts w:asciiTheme="minorHAnsi" w:hAnsiTheme="minorHAnsi" w:cstheme="minorHAnsi"/>
          <w:bCs/>
          <w:color w:val="181A05"/>
        </w:rPr>
        <w:t xml:space="preserve">   </w:t>
      </w:r>
      <w:sdt>
        <w:sdtPr>
          <w:rPr>
            <w:rFonts w:asciiTheme="minorHAnsi" w:hAnsiTheme="minorHAnsi" w:cstheme="minorHAnsi"/>
            <w:bCs/>
            <w:color w:val="181A05"/>
          </w:rPr>
          <w:id w:val="193262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E53">
            <w:rPr>
              <w:rFonts w:ascii="MS Gothic" w:eastAsia="MS Gothic" w:hAnsi="MS Gothic" w:cstheme="minorHAnsi" w:hint="eastAsia"/>
              <w:bCs/>
              <w:color w:val="181A05"/>
            </w:rPr>
            <w:t>☐</w:t>
          </w:r>
        </w:sdtContent>
      </w:sdt>
      <w:r w:rsidRPr="00E6450D">
        <w:rPr>
          <w:rFonts w:asciiTheme="minorHAnsi" w:hAnsiTheme="minorHAnsi" w:cstheme="minorHAnsi"/>
          <w:bCs/>
          <w:color w:val="181A05"/>
        </w:rPr>
        <w:t xml:space="preserve">    Yes      </w:t>
      </w:r>
      <w:sdt>
        <w:sdtPr>
          <w:rPr>
            <w:rFonts w:asciiTheme="minorHAnsi" w:hAnsiTheme="minorHAnsi" w:cstheme="minorHAnsi"/>
            <w:bCs/>
            <w:color w:val="181A05"/>
          </w:rPr>
          <w:id w:val="197216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50D">
            <w:rPr>
              <w:rFonts w:ascii="Segoe UI Symbol" w:eastAsia="MS Gothic" w:hAnsi="Segoe UI Symbol" w:cs="Segoe UI Symbol"/>
              <w:bCs/>
              <w:color w:val="181A05"/>
            </w:rPr>
            <w:t>☐</w:t>
          </w:r>
        </w:sdtContent>
      </w:sdt>
      <w:r w:rsidRPr="00E6450D">
        <w:rPr>
          <w:rFonts w:asciiTheme="minorHAnsi" w:hAnsiTheme="minorHAnsi" w:cstheme="minorHAnsi"/>
          <w:bCs/>
          <w:color w:val="181A05"/>
        </w:rPr>
        <w:t xml:space="preserve">    No</w:t>
      </w:r>
    </w:p>
    <w:p w14:paraId="12B70052" w14:textId="2DEF879A" w:rsidR="00E6450D" w:rsidRPr="00E6450D" w:rsidRDefault="00E6450D" w:rsidP="00E6450D">
      <w:pPr>
        <w:pStyle w:val="ListParagraph"/>
        <w:numPr>
          <w:ilvl w:val="0"/>
          <w:numId w:val="2"/>
        </w:numPr>
        <w:spacing w:before="1"/>
        <w:rPr>
          <w:rFonts w:asciiTheme="minorHAnsi" w:hAnsiTheme="minorHAnsi" w:cstheme="minorHAnsi"/>
          <w:bCs/>
          <w:color w:val="181A05"/>
        </w:rPr>
      </w:pPr>
      <w:r w:rsidRPr="00E6450D">
        <w:rPr>
          <w:rFonts w:asciiTheme="minorHAnsi" w:hAnsiTheme="minorHAnsi" w:cstheme="minorHAnsi"/>
          <w:bCs/>
          <w:color w:val="181A05"/>
        </w:rPr>
        <w:t xml:space="preserve">Has parent communication been received? </w:t>
      </w:r>
      <w:r>
        <w:rPr>
          <w:rFonts w:asciiTheme="minorHAnsi" w:hAnsiTheme="minorHAnsi" w:cstheme="minorHAnsi"/>
          <w:bCs/>
          <w:color w:val="181A05"/>
        </w:rPr>
        <w:t xml:space="preserve">                                                           </w:t>
      </w:r>
      <w:r w:rsidRPr="00E6450D">
        <w:rPr>
          <w:rFonts w:asciiTheme="minorHAnsi" w:hAnsiTheme="minorHAnsi" w:cstheme="minorHAnsi"/>
          <w:bCs/>
          <w:color w:val="181A05"/>
        </w:rPr>
        <w:t xml:space="preserve">     </w:t>
      </w:r>
      <w:sdt>
        <w:sdtPr>
          <w:rPr>
            <w:rFonts w:asciiTheme="minorHAnsi" w:hAnsiTheme="minorHAnsi" w:cstheme="minorHAnsi"/>
            <w:bCs/>
            <w:color w:val="181A05"/>
          </w:rPr>
          <w:id w:val="-158407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50D">
            <w:rPr>
              <w:rFonts w:ascii="Segoe UI Symbol" w:eastAsia="MS Gothic" w:hAnsi="Segoe UI Symbol" w:cs="Segoe UI Symbol"/>
              <w:bCs/>
              <w:color w:val="181A05"/>
            </w:rPr>
            <w:t>☐</w:t>
          </w:r>
        </w:sdtContent>
      </w:sdt>
      <w:r w:rsidRPr="00E6450D">
        <w:rPr>
          <w:rFonts w:asciiTheme="minorHAnsi" w:hAnsiTheme="minorHAnsi" w:cstheme="minorHAnsi"/>
          <w:bCs/>
          <w:color w:val="181A05"/>
        </w:rPr>
        <w:t xml:space="preserve">    Yes       </w:t>
      </w:r>
      <w:sdt>
        <w:sdtPr>
          <w:rPr>
            <w:rFonts w:asciiTheme="minorHAnsi" w:hAnsiTheme="minorHAnsi" w:cstheme="minorHAnsi"/>
            <w:bCs/>
            <w:color w:val="181A05"/>
          </w:rPr>
          <w:id w:val="-190204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50D">
            <w:rPr>
              <w:rFonts w:ascii="Segoe UI Symbol" w:eastAsia="MS Gothic" w:hAnsi="Segoe UI Symbol" w:cs="Segoe UI Symbol"/>
              <w:bCs/>
              <w:color w:val="181A05"/>
            </w:rPr>
            <w:t>☐</w:t>
          </w:r>
        </w:sdtContent>
      </w:sdt>
      <w:r w:rsidRPr="00E6450D">
        <w:rPr>
          <w:rFonts w:asciiTheme="minorHAnsi" w:hAnsiTheme="minorHAnsi" w:cstheme="minorHAnsi"/>
          <w:bCs/>
          <w:color w:val="181A05"/>
        </w:rPr>
        <w:t xml:space="preserve">    No</w:t>
      </w:r>
    </w:p>
    <w:p w14:paraId="458FEDAF" w14:textId="315D1DE4" w:rsidR="00E6450D" w:rsidRPr="00E6450D" w:rsidRDefault="00E6450D" w:rsidP="00E6450D">
      <w:pPr>
        <w:pStyle w:val="ListParagraph"/>
        <w:numPr>
          <w:ilvl w:val="0"/>
          <w:numId w:val="2"/>
        </w:numPr>
        <w:spacing w:before="1"/>
        <w:rPr>
          <w:rFonts w:asciiTheme="minorHAnsi" w:hAnsiTheme="minorHAnsi" w:cstheme="minorHAnsi"/>
          <w:bCs/>
          <w:color w:val="181A05"/>
        </w:rPr>
      </w:pPr>
      <w:r w:rsidRPr="00E6450D">
        <w:rPr>
          <w:rFonts w:asciiTheme="minorHAnsi" w:hAnsiTheme="minorHAnsi" w:cstheme="minorHAnsi"/>
          <w:bCs/>
          <w:color w:val="181A05"/>
        </w:rPr>
        <w:t xml:space="preserve">Are there extenuating circumstances?   </w:t>
      </w:r>
      <w:r>
        <w:rPr>
          <w:rFonts w:asciiTheme="minorHAnsi" w:hAnsiTheme="minorHAnsi" w:cstheme="minorHAnsi"/>
          <w:bCs/>
          <w:color w:val="181A05"/>
        </w:rPr>
        <w:tab/>
      </w:r>
      <w:r>
        <w:rPr>
          <w:rFonts w:asciiTheme="minorHAnsi" w:hAnsiTheme="minorHAnsi" w:cstheme="minorHAnsi"/>
          <w:bCs/>
          <w:color w:val="181A05"/>
        </w:rPr>
        <w:tab/>
      </w:r>
      <w:r>
        <w:rPr>
          <w:rFonts w:asciiTheme="minorHAnsi" w:hAnsiTheme="minorHAnsi" w:cstheme="minorHAnsi"/>
          <w:bCs/>
          <w:color w:val="181A05"/>
        </w:rPr>
        <w:tab/>
      </w:r>
      <w:r>
        <w:rPr>
          <w:rFonts w:asciiTheme="minorHAnsi" w:hAnsiTheme="minorHAnsi" w:cstheme="minorHAnsi"/>
          <w:bCs/>
          <w:color w:val="181A05"/>
        </w:rPr>
        <w:tab/>
      </w:r>
      <w:r>
        <w:rPr>
          <w:rFonts w:asciiTheme="minorHAnsi" w:hAnsiTheme="minorHAnsi" w:cstheme="minorHAnsi"/>
          <w:bCs/>
          <w:color w:val="181A05"/>
        </w:rPr>
        <w:tab/>
        <w:t xml:space="preserve">       </w:t>
      </w:r>
      <w:r w:rsidRPr="00E6450D">
        <w:rPr>
          <w:rFonts w:asciiTheme="minorHAnsi" w:hAnsiTheme="minorHAnsi" w:cstheme="minorHAnsi"/>
          <w:bCs/>
          <w:color w:val="181A05"/>
        </w:rPr>
        <w:t xml:space="preserve">     </w:t>
      </w:r>
      <w:sdt>
        <w:sdtPr>
          <w:rPr>
            <w:rFonts w:asciiTheme="minorHAnsi" w:hAnsiTheme="minorHAnsi" w:cstheme="minorHAnsi"/>
            <w:bCs/>
            <w:color w:val="181A05"/>
          </w:rPr>
          <w:id w:val="-41092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50D">
            <w:rPr>
              <w:rFonts w:ascii="Segoe UI Symbol" w:eastAsia="MS Gothic" w:hAnsi="Segoe UI Symbol" w:cs="Segoe UI Symbol"/>
              <w:bCs/>
              <w:color w:val="181A05"/>
            </w:rPr>
            <w:t>☐</w:t>
          </w:r>
        </w:sdtContent>
      </w:sdt>
      <w:r w:rsidRPr="00E6450D">
        <w:rPr>
          <w:rFonts w:asciiTheme="minorHAnsi" w:hAnsiTheme="minorHAnsi" w:cstheme="minorHAnsi"/>
          <w:bCs/>
          <w:color w:val="181A05"/>
        </w:rPr>
        <w:t xml:space="preserve">    Yes       </w:t>
      </w:r>
      <w:sdt>
        <w:sdtPr>
          <w:rPr>
            <w:rFonts w:asciiTheme="minorHAnsi" w:hAnsiTheme="minorHAnsi" w:cstheme="minorHAnsi"/>
            <w:bCs/>
            <w:color w:val="181A05"/>
          </w:rPr>
          <w:id w:val="-4645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50D">
            <w:rPr>
              <w:rFonts w:ascii="Segoe UI Symbol" w:eastAsia="MS Gothic" w:hAnsi="Segoe UI Symbol" w:cs="Segoe UI Symbol"/>
              <w:bCs/>
              <w:color w:val="181A05"/>
            </w:rPr>
            <w:t>☐</w:t>
          </w:r>
        </w:sdtContent>
      </w:sdt>
      <w:r w:rsidRPr="00E6450D">
        <w:rPr>
          <w:rFonts w:asciiTheme="minorHAnsi" w:hAnsiTheme="minorHAnsi" w:cstheme="minorHAnsi"/>
          <w:bCs/>
          <w:color w:val="181A05"/>
        </w:rPr>
        <w:t xml:space="preserve">    No</w:t>
      </w:r>
    </w:p>
    <w:p w14:paraId="029B140E" w14:textId="2ECE2261" w:rsidR="00E6450D" w:rsidRPr="003B5144" w:rsidRDefault="00E6450D" w:rsidP="003B5144">
      <w:pPr>
        <w:spacing w:before="1"/>
        <w:ind w:left="390"/>
        <w:rPr>
          <w:rFonts w:cstheme="minorHAnsi"/>
          <w:bCs/>
          <w:color w:val="181A05"/>
        </w:rPr>
      </w:pPr>
    </w:p>
    <w:p w14:paraId="6C425000" w14:textId="3E352E21" w:rsidR="00E30B24" w:rsidRDefault="006F28A0" w:rsidP="00E30B24">
      <w:pPr>
        <w:ind w:left="392"/>
        <w:rPr>
          <w:rFonts w:cstheme="minorHAnsi"/>
          <w:color w:val="181A05"/>
          <w:w w:val="105"/>
        </w:rPr>
      </w:pPr>
      <w:sdt>
        <w:sdtPr>
          <w:rPr>
            <w:rFonts w:cstheme="minorHAnsi"/>
            <w:color w:val="181A05"/>
            <w:w w:val="105"/>
          </w:rPr>
          <w:id w:val="-38557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E53" w:rsidRPr="00CE6E53">
            <w:rPr>
              <w:rFonts w:ascii="MS Gothic" w:eastAsia="MS Gothic" w:hAnsi="MS Gothic" w:cstheme="minorHAnsi" w:hint="eastAsia"/>
              <w:color w:val="181A05"/>
              <w:w w:val="105"/>
            </w:rPr>
            <w:t>☐</w:t>
          </w:r>
        </w:sdtContent>
      </w:sdt>
      <w:r w:rsidR="00CE6E53">
        <w:rPr>
          <w:rFonts w:cstheme="minorHAnsi"/>
          <w:color w:val="181A05"/>
          <w:w w:val="105"/>
        </w:rPr>
        <w:t xml:space="preserve"> </w:t>
      </w:r>
      <w:r w:rsidR="00E30B24" w:rsidRPr="00CE6E53">
        <w:rPr>
          <w:rFonts w:cstheme="minorHAnsi"/>
          <w:b/>
          <w:bCs/>
          <w:color w:val="181A05"/>
          <w:w w:val="105"/>
        </w:rPr>
        <w:t>I DO</w:t>
      </w:r>
      <w:r w:rsidR="00E30B24" w:rsidRPr="00E30B24">
        <w:rPr>
          <w:rFonts w:cstheme="minorHAnsi"/>
          <w:color w:val="181A05"/>
          <w:w w:val="105"/>
        </w:rPr>
        <w:t xml:space="preserve"> </w:t>
      </w:r>
      <w:r w:rsidR="00CE6E53">
        <w:rPr>
          <w:rFonts w:cstheme="minorHAnsi"/>
          <w:color w:val="181A05"/>
          <w:w w:val="105"/>
        </w:rPr>
        <w:t>a</w:t>
      </w:r>
      <w:r w:rsidR="00E30B24" w:rsidRPr="00E30B24">
        <w:rPr>
          <w:rFonts w:cstheme="minorHAnsi"/>
          <w:color w:val="181A05"/>
          <w:w w:val="105"/>
        </w:rPr>
        <w:t>gree that this student should be granted an extension.</w:t>
      </w:r>
    </w:p>
    <w:p w14:paraId="1852FF93" w14:textId="2A6C09F4" w:rsidR="00CE6E53" w:rsidRDefault="006F28A0" w:rsidP="00E30B24">
      <w:pPr>
        <w:ind w:left="392"/>
        <w:rPr>
          <w:rFonts w:cstheme="minorHAnsi"/>
          <w:color w:val="181A05"/>
          <w:w w:val="105"/>
        </w:rPr>
      </w:pPr>
      <w:sdt>
        <w:sdtPr>
          <w:rPr>
            <w:rFonts w:cstheme="minorHAnsi"/>
            <w:color w:val="181A05"/>
            <w:w w:val="105"/>
          </w:rPr>
          <w:id w:val="21052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E53">
            <w:rPr>
              <w:rFonts w:ascii="MS Gothic" w:eastAsia="MS Gothic" w:hAnsi="MS Gothic" w:cstheme="minorHAnsi" w:hint="eastAsia"/>
              <w:color w:val="181A05"/>
              <w:w w:val="105"/>
            </w:rPr>
            <w:t>☐</w:t>
          </w:r>
        </w:sdtContent>
      </w:sdt>
      <w:r w:rsidR="00CE6E53">
        <w:rPr>
          <w:rFonts w:cstheme="minorHAnsi"/>
          <w:color w:val="181A05"/>
          <w:w w:val="105"/>
        </w:rPr>
        <w:t xml:space="preserve"> </w:t>
      </w:r>
      <w:r w:rsidR="00CE6E53" w:rsidRPr="00CE6E53">
        <w:rPr>
          <w:rFonts w:cstheme="minorHAnsi"/>
          <w:b/>
          <w:bCs/>
          <w:color w:val="181A05"/>
          <w:w w:val="105"/>
        </w:rPr>
        <w:t>I DO NOT</w:t>
      </w:r>
      <w:r w:rsidR="00CE6E53">
        <w:rPr>
          <w:rFonts w:cstheme="minorHAnsi"/>
          <w:color w:val="181A05"/>
          <w:w w:val="105"/>
        </w:rPr>
        <w:t xml:space="preserve"> </w:t>
      </w:r>
      <w:r w:rsidR="00CE6E53" w:rsidRPr="00E30B24">
        <w:rPr>
          <w:rFonts w:cstheme="minorHAnsi"/>
          <w:color w:val="181A05"/>
          <w:w w:val="105"/>
        </w:rPr>
        <w:t>agree that this student should be granted an extension.</w:t>
      </w:r>
    </w:p>
    <w:p w14:paraId="0DC6AAC3" w14:textId="1991BB81" w:rsidR="009B0AEB" w:rsidRDefault="009B0AEB" w:rsidP="00E30B24">
      <w:pPr>
        <w:ind w:left="392"/>
        <w:rPr>
          <w:rFonts w:cstheme="minorHAnsi"/>
          <w:color w:val="181A05"/>
          <w:w w:val="105"/>
        </w:rPr>
      </w:pPr>
    </w:p>
    <w:p w14:paraId="77A08889" w14:textId="77777777" w:rsidR="009B0AEB" w:rsidRDefault="009B0AEB" w:rsidP="00E30B24">
      <w:pPr>
        <w:ind w:left="392"/>
        <w:rPr>
          <w:rFonts w:cstheme="minorHAnsi"/>
          <w:color w:val="181A05"/>
          <w:w w:val="105"/>
        </w:rPr>
      </w:pPr>
    </w:p>
    <w:p w14:paraId="06D31457" w14:textId="436E402B" w:rsidR="009B0AEB" w:rsidRPr="00E30B24" w:rsidRDefault="009B0AEB" w:rsidP="00E30B24">
      <w:pPr>
        <w:ind w:left="392"/>
        <w:rPr>
          <w:rFonts w:cstheme="minorHAnsi"/>
        </w:rPr>
      </w:pPr>
      <w:r>
        <w:rPr>
          <w:rFonts w:cstheme="minorHAnsi"/>
          <w:color w:val="181A05"/>
          <w:w w:val="105"/>
        </w:rPr>
        <w:t>Comment by subject teacher (if needed</w:t>
      </w:r>
      <w:proofErr w:type="gramStart"/>
      <w:r>
        <w:rPr>
          <w:rFonts w:cstheme="minorHAnsi"/>
          <w:color w:val="181A05"/>
          <w:w w:val="105"/>
        </w:rPr>
        <w:t>) :</w:t>
      </w:r>
      <w:proofErr w:type="gramEnd"/>
      <w:r>
        <w:rPr>
          <w:rFonts w:cstheme="minorHAnsi"/>
          <w:color w:val="181A05"/>
          <w:w w:val="105"/>
        </w:rPr>
        <w:t xml:space="preserve"> </w:t>
      </w:r>
      <w:sdt>
        <w:sdtPr>
          <w:rPr>
            <w:rFonts w:cstheme="minorHAnsi"/>
            <w:color w:val="181A05"/>
            <w:w w:val="105"/>
          </w:rPr>
          <w:id w:val="-669943525"/>
          <w:placeholder>
            <w:docPart w:val="DefaultPlaceholder_-1854013440"/>
          </w:placeholder>
          <w:showingPlcHdr/>
          <w:text/>
        </w:sdtPr>
        <w:sdtEndPr/>
        <w:sdtContent>
          <w:r w:rsidRPr="00D930BE">
            <w:rPr>
              <w:rStyle w:val="PlaceholderText"/>
            </w:rPr>
            <w:t>Click or tap here to enter text.</w:t>
          </w:r>
        </w:sdtContent>
      </w:sdt>
    </w:p>
    <w:p w14:paraId="0213CAE3" w14:textId="77777777" w:rsidR="00E30B24" w:rsidRPr="00E30B24" w:rsidRDefault="00E30B24" w:rsidP="00E30B2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97EC82F" w14:textId="77777777" w:rsidR="009B0AEB" w:rsidRDefault="009B0AEB" w:rsidP="00E6450D">
      <w:pPr>
        <w:tabs>
          <w:tab w:val="left" w:pos="5746"/>
          <w:tab w:val="left" w:pos="6358"/>
          <w:tab w:val="left" w:pos="8370"/>
        </w:tabs>
        <w:ind w:left="387"/>
        <w:rPr>
          <w:rFonts w:cstheme="minorHAnsi"/>
          <w:color w:val="181A05"/>
          <w:w w:val="110"/>
        </w:rPr>
      </w:pPr>
    </w:p>
    <w:p w14:paraId="582808DC" w14:textId="77777777" w:rsidR="009B0AEB" w:rsidRDefault="009B0AEB" w:rsidP="00E6450D">
      <w:pPr>
        <w:tabs>
          <w:tab w:val="left" w:pos="5746"/>
          <w:tab w:val="left" w:pos="6358"/>
          <w:tab w:val="left" w:pos="8370"/>
        </w:tabs>
        <w:ind w:left="387"/>
        <w:rPr>
          <w:rFonts w:cstheme="minorHAnsi"/>
          <w:color w:val="181A05"/>
          <w:w w:val="110"/>
        </w:rPr>
      </w:pPr>
    </w:p>
    <w:p w14:paraId="13D57BF4" w14:textId="64A2E495" w:rsidR="00E30B24" w:rsidRPr="00E6450D" w:rsidRDefault="00E30B24" w:rsidP="00E6450D">
      <w:pPr>
        <w:tabs>
          <w:tab w:val="left" w:pos="5746"/>
          <w:tab w:val="left" w:pos="6358"/>
          <w:tab w:val="left" w:pos="8370"/>
        </w:tabs>
        <w:ind w:left="387"/>
        <w:rPr>
          <w:rFonts w:cstheme="minorHAnsi"/>
          <w:color w:val="181A05"/>
          <w:w w:val="110"/>
        </w:rPr>
      </w:pPr>
      <w:r w:rsidRPr="00E30B24">
        <w:rPr>
          <w:rFonts w:cstheme="minorHAnsi"/>
          <w:color w:val="181A05"/>
          <w:w w:val="110"/>
        </w:rPr>
        <w:t>Subject</w:t>
      </w:r>
      <w:r w:rsidRPr="00E30B24">
        <w:rPr>
          <w:rFonts w:cstheme="minorHAnsi"/>
          <w:color w:val="181A05"/>
          <w:spacing w:val="-23"/>
          <w:w w:val="110"/>
        </w:rPr>
        <w:t xml:space="preserve"> </w:t>
      </w:r>
      <w:r w:rsidRPr="00E30B24">
        <w:rPr>
          <w:rFonts w:cstheme="minorHAnsi"/>
          <w:color w:val="181A05"/>
          <w:w w:val="110"/>
        </w:rPr>
        <w:t>Teacher</w:t>
      </w:r>
      <w:r w:rsidR="003B5144">
        <w:rPr>
          <w:rFonts w:cstheme="minorHAnsi"/>
          <w:color w:val="181A05"/>
          <w:w w:val="110"/>
        </w:rPr>
        <w:t xml:space="preserve">: </w:t>
      </w:r>
      <w:sdt>
        <w:sdtPr>
          <w:rPr>
            <w:rFonts w:cstheme="minorHAnsi"/>
            <w:color w:val="181A05"/>
            <w:w w:val="110"/>
          </w:rPr>
          <w:id w:val="-1267529372"/>
          <w:placeholder>
            <w:docPart w:val="DefaultPlaceholder_-1854013440"/>
          </w:placeholder>
          <w:showingPlcHdr/>
          <w:text/>
        </w:sdtPr>
        <w:sdtEndPr/>
        <w:sdtContent>
          <w:r w:rsidR="00CE6E53" w:rsidRPr="00D930BE">
            <w:rPr>
              <w:rStyle w:val="PlaceholderText"/>
            </w:rPr>
            <w:t>Click or tap here to enter text.</w:t>
          </w:r>
        </w:sdtContent>
      </w:sdt>
      <w:r w:rsidR="003B5144">
        <w:rPr>
          <w:rFonts w:cstheme="minorHAnsi"/>
          <w:color w:val="181A05"/>
          <w:w w:val="110"/>
        </w:rPr>
        <w:tab/>
      </w:r>
      <w:proofErr w:type="gramStart"/>
      <w:r w:rsidR="003B5144">
        <w:rPr>
          <w:rFonts w:cstheme="minorHAnsi"/>
          <w:color w:val="181A05"/>
          <w:w w:val="110"/>
        </w:rPr>
        <w:t>Date :</w:t>
      </w:r>
      <w:proofErr w:type="gramEnd"/>
      <w:r w:rsidR="003B5144">
        <w:rPr>
          <w:rFonts w:cstheme="minorHAnsi"/>
          <w:color w:val="181A05"/>
          <w:w w:val="110"/>
        </w:rPr>
        <w:t xml:space="preserve">  </w:t>
      </w:r>
      <w:sdt>
        <w:sdtPr>
          <w:rPr>
            <w:rFonts w:cstheme="minorHAnsi"/>
            <w:color w:val="181A05"/>
            <w:w w:val="110"/>
          </w:rPr>
          <w:id w:val="1273908895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1432A" w:rsidRPr="00D930BE">
            <w:rPr>
              <w:rStyle w:val="PlaceholderText"/>
            </w:rPr>
            <w:t>Click or tap to enter a date.</w:t>
          </w:r>
        </w:sdtContent>
      </w:sdt>
    </w:p>
    <w:p w14:paraId="7469EF8C" w14:textId="77777777" w:rsidR="00E6450D" w:rsidRPr="00E30B24" w:rsidRDefault="00E6450D" w:rsidP="00E6450D">
      <w:pPr>
        <w:tabs>
          <w:tab w:val="left" w:pos="5746"/>
          <w:tab w:val="left" w:pos="6358"/>
          <w:tab w:val="left" w:pos="8370"/>
        </w:tabs>
        <w:ind w:left="387"/>
        <w:rPr>
          <w:rFonts w:cstheme="minorHAnsi"/>
        </w:rPr>
      </w:pPr>
    </w:p>
    <w:p w14:paraId="48C59CA7" w14:textId="6E874692" w:rsidR="005B1959" w:rsidRPr="00E30B24" w:rsidRDefault="005B1959" w:rsidP="00E619E3">
      <w:pPr>
        <w:jc w:val="both"/>
        <w:rPr>
          <w:rFonts w:cstheme="minorHAnsi"/>
        </w:rPr>
      </w:pPr>
    </w:p>
    <w:p w14:paraId="56AB4EA4" w14:textId="45B89985" w:rsidR="005B1959" w:rsidRPr="00E30B24" w:rsidRDefault="005B1959" w:rsidP="00E619E3">
      <w:pPr>
        <w:jc w:val="both"/>
        <w:rPr>
          <w:rFonts w:cstheme="minorHAnsi"/>
        </w:rPr>
      </w:pPr>
    </w:p>
    <w:p w14:paraId="55E6670C" w14:textId="00BB1C1F" w:rsidR="00C05563" w:rsidRPr="00E30B24" w:rsidRDefault="00C05563" w:rsidP="00E619E3">
      <w:pPr>
        <w:jc w:val="both"/>
        <w:rPr>
          <w:rFonts w:cstheme="minorHAnsi"/>
        </w:rPr>
      </w:pPr>
    </w:p>
    <w:p w14:paraId="35BC4CF2" w14:textId="77777777" w:rsidR="00C05563" w:rsidRPr="00E30B24" w:rsidRDefault="00C05563" w:rsidP="00E619E3">
      <w:pPr>
        <w:jc w:val="both"/>
        <w:rPr>
          <w:rFonts w:cstheme="minorHAnsi"/>
        </w:rPr>
      </w:pPr>
    </w:p>
    <w:p w14:paraId="2F867FC9" w14:textId="77777777" w:rsidR="00C05563" w:rsidRPr="00C05563" w:rsidRDefault="00C05563" w:rsidP="00E619E3">
      <w:pPr>
        <w:jc w:val="both"/>
      </w:pPr>
    </w:p>
    <w:p w14:paraId="35673615" w14:textId="77777777" w:rsidR="00C05563" w:rsidRPr="00C05563" w:rsidRDefault="00C05563" w:rsidP="00E619E3">
      <w:pPr>
        <w:jc w:val="both"/>
      </w:pPr>
    </w:p>
    <w:p w14:paraId="37B338AB" w14:textId="77777777" w:rsidR="00C05563" w:rsidRPr="00C05563" w:rsidRDefault="00C05563" w:rsidP="00E619E3">
      <w:pPr>
        <w:jc w:val="both"/>
      </w:pPr>
    </w:p>
    <w:p w14:paraId="25328C28" w14:textId="53928989" w:rsidR="005B1959" w:rsidRPr="00C05563" w:rsidRDefault="005B1959" w:rsidP="00E619E3">
      <w:pPr>
        <w:jc w:val="both"/>
      </w:pPr>
    </w:p>
    <w:p w14:paraId="17BA46D2" w14:textId="30AF8FF1" w:rsidR="00264787" w:rsidRDefault="00264787" w:rsidP="00E619E3">
      <w:pPr>
        <w:jc w:val="both"/>
      </w:pPr>
    </w:p>
    <w:p w14:paraId="4A824B38" w14:textId="77777777" w:rsidR="00264787" w:rsidRPr="00264787" w:rsidRDefault="00264787" w:rsidP="00E619E3">
      <w:pPr>
        <w:jc w:val="both"/>
      </w:pPr>
    </w:p>
    <w:sectPr w:rsidR="00264787" w:rsidRPr="00264787" w:rsidSect="009269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D1C2D" w14:textId="77777777" w:rsidR="006F28A0" w:rsidRDefault="006F28A0" w:rsidP="005C485B">
      <w:r>
        <w:separator/>
      </w:r>
    </w:p>
  </w:endnote>
  <w:endnote w:type="continuationSeparator" w:id="0">
    <w:p w14:paraId="612480AE" w14:textId="77777777" w:rsidR="006F28A0" w:rsidRDefault="006F28A0" w:rsidP="005C485B">
      <w:r>
        <w:continuationSeparator/>
      </w:r>
    </w:p>
  </w:endnote>
  <w:endnote w:type="continuationNotice" w:id="1">
    <w:p w14:paraId="772D6188" w14:textId="77777777" w:rsidR="006F28A0" w:rsidRDefault="006F2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F568" w14:textId="25444BC0" w:rsidR="00EC038E" w:rsidRPr="00BA17F1" w:rsidRDefault="00EC038E" w:rsidP="005D4635">
    <w:pPr>
      <w:pStyle w:val="Footer"/>
      <w:tabs>
        <w:tab w:val="clear" w:pos="4513"/>
        <w:tab w:val="clear" w:pos="9026"/>
      </w:tabs>
      <w:ind w:left="-567"/>
    </w:pPr>
    <w:r>
      <w:rPr>
        <w:noProof/>
        <w:lang w:eastAsia="en-AU"/>
      </w:rPr>
      <w:drawing>
        <wp:inline distT="0" distB="0" distL="0" distR="0" wp14:anchorId="0B2896F9" wp14:editId="01F36CB7">
          <wp:extent cx="7164000" cy="17399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0" cy="17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DC53" w14:textId="6E307AA3" w:rsidR="00EC038E" w:rsidRDefault="002F71D1" w:rsidP="005D4635">
    <w:pPr>
      <w:pStyle w:val="Footer"/>
      <w:tabs>
        <w:tab w:val="clear" w:pos="4513"/>
        <w:tab w:val="clear" w:pos="9026"/>
      </w:tabs>
      <w:ind w:left="-567" w:right="-2"/>
    </w:pPr>
    <w:r>
      <w:rPr>
        <w:noProof/>
      </w:rPr>
      <w:drawing>
        <wp:inline distT="0" distB="0" distL="0" distR="0" wp14:anchorId="3DFE27BC" wp14:editId="490CB0B3">
          <wp:extent cx="7164000" cy="1779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0" cy="1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45B2A" w14:textId="369C50CA" w:rsidR="005D4635" w:rsidRDefault="00A151C6" w:rsidP="00A151C6">
    <w:pPr>
      <w:pStyle w:val="Footer"/>
      <w:tabs>
        <w:tab w:val="clear" w:pos="4513"/>
        <w:tab w:val="clear" w:pos="9026"/>
      </w:tabs>
      <w:ind w:left="-567"/>
    </w:pPr>
    <w:r>
      <w:rPr>
        <w:noProof/>
      </w:rPr>
      <w:drawing>
        <wp:inline distT="0" distB="0" distL="0" distR="0" wp14:anchorId="5AA0A01D" wp14:editId="2C4D900F">
          <wp:extent cx="7163435" cy="16402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435" cy="164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26585" w14:textId="77777777" w:rsidR="006F28A0" w:rsidRDefault="006F28A0" w:rsidP="005C485B">
      <w:r>
        <w:separator/>
      </w:r>
    </w:p>
  </w:footnote>
  <w:footnote w:type="continuationSeparator" w:id="0">
    <w:p w14:paraId="255A83E9" w14:textId="77777777" w:rsidR="006F28A0" w:rsidRDefault="006F28A0" w:rsidP="005C485B">
      <w:r>
        <w:continuationSeparator/>
      </w:r>
    </w:p>
  </w:footnote>
  <w:footnote w:type="continuationNotice" w:id="1">
    <w:p w14:paraId="75DAFB68" w14:textId="77777777" w:rsidR="006F28A0" w:rsidRDefault="006F2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809C1" w14:textId="670AC32E" w:rsidR="00EC038E" w:rsidRDefault="00EC038E" w:rsidP="005D4635">
    <w:pPr>
      <w:pStyle w:val="Header"/>
      <w:tabs>
        <w:tab w:val="clear" w:pos="4513"/>
        <w:tab w:val="clear" w:pos="9026"/>
      </w:tabs>
      <w:ind w:left="-567" w:right="-2"/>
    </w:pPr>
    <w:r>
      <w:rPr>
        <w:noProof/>
        <w:lang w:eastAsia="en-AU"/>
      </w:rPr>
      <w:drawing>
        <wp:inline distT="0" distB="0" distL="0" distR="0" wp14:anchorId="49859234" wp14:editId="75D76E77">
          <wp:extent cx="7164000" cy="176139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etterhead Header for 2nd page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164000" cy="17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298E" w14:textId="6EF5D9F0" w:rsidR="00EC038E" w:rsidRDefault="002F71D1" w:rsidP="005D4635">
    <w:pPr>
      <w:pStyle w:val="Header"/>
      <w:tabs>
        <w:tab w:val="clear" w:pos="4513"/>
        <w:tab w:val="clear" w:pos="9026"/>
      </w:tabs>
      <w:ind w:left="-567" w:right="-1"/>
    </w:pPr>
    <w:r>
      <w:rPr>
        <w:noProof/>
      </w:rPr>
      <w:drawing>
        <wp:inline distT="0" distB="0" distL="0" distR="0" wp14:anchorId="58DA4B11" wp14:editId="5F71AA15">
          <wp:extent cx="7164000" cy="1779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0" cy="1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58290" w14:textId="7F513FF0" w:rsidR="00EC038E" w:rsidRDefault="00A151C6" w:rsidP="00A151C6">
    <w:pPr>
      <w:pStyle w:val="Header"/>
      <w:tabs>
        <w:tab w:val="clear" w:pos="4513"/>
        <w:tab w:val="clear" w:pos="9026"/>
      </w:tabs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6BF6F7" wp14:editId="2C8A6561">
          <wp:simplePos x="0" y="0"/>
          <wp:positionH relativeFrom="column">
            <wp:posOffset>-357505</wp:posOffset>
          </wp:positionH>
          <wp:positionV relativeFrom="paragraph">
            <wp:posOffset>2540</wp:posOffset>
          </wp:positionV>
          <wp:extent cx="7108825" cy="100590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825" cy="1005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D5240"/>
    <w:multiLevelType w:val="hybridMultilevel"/>
    <w:tmpl w:val="D83CEDE8"/>
    <w:lvl w:ilvl="0" w:tplc="FCE2F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0" w:hanging="360"/>
      </w:p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</w:lvl>
    <w:lvl w:ilvl="3" w:tplc="0C09000F" w:tentative="1">
      <w:start w:val="1"/>
      <w:numFmt w:val="decimal"/>
      <w:lvlText w:val="%4."/>
      <w:lvlJc w:val="left"/>
      <w:pPr>
        <w:ind w:left="2910" w:hanging="360"/>
      </w:p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</w:lvl>
    <w:lvl w:ilvl="6" w:tplc="0C09000F" w:tentative="1">
      <w:start w:val="1"/>
      <w:numFmt w:val="decimal"/>
      <w:lvlText w:val="%7."/>
      <w:lvlJc w:val="left"/>
      <w:pPr>
        <w:ind w:left="5070" w:hanging="360"/>
      </w:p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337064F"/>
    <w:multiLevelType w:val="hybridMultilevel"/>
    <w:tmpl w:val="7C82EA60"/>
    <w:lvl w:ilvl="0" w:tplc="253834CC">
      <w:start w:val="1"/>
      <w:numFmt w:val="decimal"/>
      <w:lvlText w:val="%1."/>
      <w:lvlJc w:val="left"/>
      <w:pPr>
        <w:ind w:left="1080" w:hanging="699"/>
      </w:pPr>
      <w:rPr>
        <w:rFonts w:hint="default"/>
        <w:w w:val="102"/>
      </w:rPr>
    </w:lvl>
    <w:lvl w:ilvl="1" w:tplc="CE68E6F2">
      <w:numFmt w:val="bullet"/>
      <w:lvlText w:val="•"/>
      <w:lvlJc w:val="left"/>
      <w:pPr>
        <w:ind w:left="1494" w:hanging="699"/>
      </w:pPr>
      <w:rPr>
        <w:rFonts w:hint="default"/>
      </w:rPr>
    </w:lvl>
    <w:lvl w:ilvl="2" w:tplc="8E782AA0">
      <w:numFmt w:val="bullet"/>
      <w:lvlText w:val="•"/>
      <w:lvlJc w:val="left"/>
      <w:pPr>
        <w:ind w:left="1909" w:hanging="699"/>
      </w:pPr>
      <w:rPr>
        <w:rFonts w:hint="default"/>
      </w:rPr>
    </w:lvl>
    <w:lvl w:ilvl="3" w:tplc="C92E8986">
      <w:numFmt w:val="bullet"/>
      <w:lvlText w:val="•"/>
      <w:lvlJc w:val="left"/>
      <w:pPr>
        <w:ind w:left="2324" w:hanging="699"/>
      </w:pPr>
      <w:rPr>
        <w:rFonts w:hint="default"/>
      </w:rPr>
    </w:lvl>
    <w:lvl w:ilvl="4" w:tplc="854C4CA6">
      <w:numFmt w:val="bullet"/>
      <w:lvlText w:val="•"/>
      <w:lvlJc w:val="left"/>
      <w:pPr>
        <w:ind w:left="2739" w:hanging="699"/>
      </w:pPr>
      <w:rPr>
        <w:rFonts w:hint="default"/>
      </w:rPr>
    </w:lvl>
    <w:lvl w:ilvl="5" w:tplc="CE425C2A">
      <w:numFmt w:val="bullet"/>
      <w:lvlText w:val="•"/>
      <w:lvlJc w:val="left"/>
      <w:pPr>
        <w:ind w:left="3154" w:hanging="699"/>
      </w:pPr>
      <w:rPr>
        <w:rFonts w:hint="default"/>
      </w:rPr>
    </w:lvl>
    <w:lvl w:ilvl="6" w:tplc="4448EEBA">
      <w:numFmt w:val="bullet"/>
      <w:lvlText w:val="•"/>
      <w:lvlJc w:val="left"/>
      <w:pPr>
        <w:ind w:left="3569" w:hanging="699"/>
      </w:pPr>
      <w:rPr>
        <w:rFonts w:hint="default"/>
      </w:rPr>
    </w:lvl>
    <w:lvl w:ilvl="7" w:tplc="11D2EE44">
      <w:numFmt w:val="bullet"/>
      <w:lvlText w:val="•"/>
      <w:lvlJc w:val="left"/>
      <w:pPr>
        <w:ind w:left="3984" w:hanging="699"/>
      </w:pPr>
      <w:rPr>
        <w:rFonts w:hint="default"/>
      </w:rPr>
    </w:lvl>
    <w:lvl w:ilvl="8" w:tplc="62EA34D4">
      <w:numFmt w:val="bullet"/>
      <w:lvlText w:val="•"/>
      <w:lvlJc w:val="left"/>
      <w:pPr>
        <w:ind w:left="4399" w:hanging="699"/>
      </w:pPr>
      <w:rPr>
        <w:rFonts w:hint="default"/>
      </w:rPr>
    </w:lvl>
  </w:abstractNum>
  <w:num w:numId="1" w16cid:durableId="546644722">
    <w:abstractNumId w:val="1"/>
  </w:num>
  <w:num w:numId="2" w16cid:durableId="135202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xMzYwNTQyszQ3tjRX0lEKTi0uzszPAykwqQUAfky/mCwAAAA="/>
  </w:docVars>
  <w:rsids>
    <w:rsidRoot w:val="00EB3C2D"/>
    <w:rsid w:val="000912F5"/>
    <w:rsid w:val="00103977"/>
    <w:rsid w:val="0014746C"/>
    <w:rsid w:val="00172095"/>
    <w:rsid w:val="001904B8"/>
    <w:rsid w:val="001C6BF0"/>
    <w:rsid w:val="001E0A79"/>
    <w:rsid w:val="001F2480"/>
    <w:rsid w:val="00264787"/>
    <w:rsid w:val="002945D5"/>
    <w:rsid w:val="002D26B6"/>
    <w:rsid w:val="002E3340"/>
    <w:rsid w:val="002F71D1"/>
    <w:rsid w:val="00323346"/>
    <w:rsid w:val="00387AE9"/>
    <w:rsid w:val="003B5144"/>
    <w:rsid w:val="004667E9"/>
    <w:rsid w:val="0049438F"/>
    <w:rsid w:val="00494406"/>
    <w:rsid w:val="004A6B2F"/>
    <w:rsid w:val="004B0D0A"/>
    <w:rsid w:val="00504AB5"/>
    <w:rsid w:val="005416EC"/>
    <w:rsid w:val="00576EDA"/>
    <w:rsid w:val="005900C6"/>
    <w:rsid w:val="005B1959"/>
    <w:rsid w:val="005C1519"/>
    <w:rsid w:val="005C485B"/>
    <w:rsid w:val="005D4635"/>
    <w:rsid w:val="006238EA"/>
    <w:rsid w:val="00657E32"/>
    <w:rsid w:val="006B1DF1"/>
    <w:rsid w:val="006D5E88"/>
    <w:rsid w:val="006F28A0"/>
    <w:rsid w:val="0073177C"/>
    <w:rsid w:val="007576B7"/>
    <w:rsid w:val="007870BC"/>
    <w:rsid w:val="007F6253"/>
    <w:rsid w:val="00850D90"/>
    <w:rsid w:val="00862900"/>
    <w:rsid w:val="00872BBE"/>
    <w:rsid w:val="008803A3"/>
    <w:rsid w:val="008C5ECF"/>
    <w:rsid w:val="00926951"/>
    <w:rsid w:val="009649B9"/>
    <w:rsid w:val="00992B29"/>
    <w:rsid w:val="009B0AEB"/>
    <w:rsid w:val="009D5B5E"/>
    <w:rsid w:val="00A1216D"/>
    <w:rsid w:val="00A151C6"/>
    <w:rsid w:val="00A71892"/>
    <w:rsid w:val="00A73C27"/>
    <w:rsid w:val="00A73EAA"/>
    <w:rsid w:val="00B016F6"/>
    <w:rsid w:val="00B13B53"/>
    <w:rsid w:val="00B30D49"/>
    <w:rsid w:val="00B71508"/>
    <w:rsid w:val="00B866C9"/>
    <w:rsid w:val="00BA17F1"/>
    <w:rsid w:val="00BA5073"/>
    <w:rsid w:val="00BA6E23"/>
    <w:rsid w:val="00BD0F23"/>
    <w:rsid w:val="00C05563"/>
    <w:rsid w:val="00C4491B"/>
    <w:rsid w:val="00CC10A3"/>
    <w:rsid w:val="00CE6E53"/>
    <w:rsid w:val="00D1432A"/>
    <w:rsid w:val="00D3771A"/>
    <w:rsid w:val="00D66F98"/>
    <w:rsid w:val="00D859E1"/>
    <w:rsid w:val="00D86A4E"/>
    <w:rsid w:val="00DD0AE2"/>
    <w:rsid w:val="00E06603"/>
    <w:rsid w:val="00E30B24"/>
    <w:rsid w:val="00E322E5"/>
    <w:rsid w:val="00E42E4D"/>
    <w:rsid w:val="00E55920"/>
    <w:rsid w:val="00E619E3"/>
    <w:rsid w:val="00E6450D"/>
    <w:rsid w:val="00EB3C2D"/>
    <w:rsid w:val="00EC038E"/>
    <w:rsid w:val="00ED5115"/>
    <w:rsid w:val="00F43D4D"/>
    <w:rsid w:val="00F51CB7"/>
    <w:rsid w:val="00F7636B"/>
    <w:rsid w:val="00FB5B30"/>
    <w:rsid w:val="00FB615F"/>
    <w:rsid w:val="00FE0C4F"/>
    <w:rsid w:val="03F57D8C"/>
    <w:rsid w:val="39C3D027"/>
    <w:rsid w:val="4E4B9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1F306"/>
  <w15:docId w15:val="{BB9C35E3-BC83-4BC9-BBF6-712381EB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8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85B"/>
  </w:style>
  <w:style w:type="paragraph" w:styleId="Footer">
    <w:name w:val="footer"/>
    <w:basedOn w:val="Normal"/>
    <w:link w:val="FooterChar"/>
    <w:uiPriority w:val="99"/>
    <w:unhideWhenUsed/>
    <w:rsid w:val="005C48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85B"/>
  </w:style>
  <w:style w:type="paragraph" w:styleId="BalloonText">
    <w:name w:val="Balloon Text"/>
    <w:basedOn w:val="Normal"/>
    <w:link w:val="BalloonTextChar"/>
    <w:uiPriority w:val="99"/>
    <w:semiHidden/>
    <w:unhideWhenUsed/>
    <w:rsid w:val="009D5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5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30B24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0B24"/>
    <w:rPr>
      <w:rFonts w:ascii="Arial" w:eastAsia="Arial" w:hAnsi="Arial" w:cs="Arial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E30B24"/>
    <w:pPr>
      <w:widowControl w:val="0"/>
      <w:autoSpaceDE w:val="0"/>
      <w:autoSpaceDN w:val="0"/>
      <w:ind w:left="1080" w:hanging="699"/>
    </w:pPr>
    <w:rPr>
      <w:rFonts w:ascii="Arial" w:eastAsia="Arial" w:hAnsi="Arial" w:cs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D143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DDAFE-2A6A-4CE0-8DE5-4FD378736522}"/>
      </w:docPartPr>
      <w:docPartBody>
        <w:p w:rsidR="00AC1268" w:rsidRDefault="00F66C79">
          <w:r w:rsidRPr="00D930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073E6-16C0-4FAD-8CA5-ADB9AC6D5E91}"/>
      </w:docPartPr>
      <w:docPartBody>
        <w:p w:rsidR="00AC1268" w:rsidRDefault="00F66C79">
          <w:r w:rsidRPr="00D930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7C8B9614A42F891785C482B211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3F871-9262-4B7B-836C-BFE615B915EE}"/>
      </w:docPartPr>
      <w:docPartBody>
        <w:p w:rsidR="00DF26AA" w:rsidRDefault="00E05592" w:rsidP="00E05592">
          <w:pPr>
            <w:pStyle w:val="ACE7C8B9614A42F891785C482B21194F"/>
          </w:pPr>
          <w:r w:rsidRPr="00D930B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79"/>
    <w:rsid w:val="003034C4"/>
    <w:rsid w:val="005C691F"/>
    <w:rsid w:val="005F532D"/>
    <w:rsid w:val="007576B7"/>
    <w:rsid w:val="007843E9"/>
    <w:rsid w:val="00831BAD"/>
    <w:rsid w:val="00855AB7"/>
    <w:rsid w:val="00A1216D"/>
    <w:rsid w:val="00AC1268"/>
    <w:rsid w:val="00BA5073"/>
    <w:rsid w:val="00D84F30"/>
    <w:rsid w:val="00DF26AA"/>
    <w:rsid w:val="00E05592"/>
    <w:rsid w:val="00E322E5"/>
    <w:rsid w:val="00F6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592"/>
    <w:rPr>
      <w:color w:val="808080"/>
    </w:rPr>
  </w:style>
  <w:style w:type="paragraph" w:customStyle="1" w:styleId="ACE7C8B9614A42F891785C482B21194F">
    <w:name w:val="ACE7C8B9614A42F891785C482B21194F"/>
    <w:rsid w:val="00E0559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6A080AB1ACB479128D1889F355DD9" ma:contentTypeVersion="13" ma:contentTypeDescription="Create a new document." ma:contentTypeScope="" ma:versionID="d9ba11a780619f833499b8cd22211407">
  <xsd:schema xmlns:xsd="http://www.w3.org/2001/XMLSchema" xmlns:xs="http://www.w3.org/2001/XMLSchema" xmlns:p="http://schemas.microsoft.com/office/2006/metadata/properties" xmlns:ns2="e8ae0b53-b713-42a9-973d-4a61a30960fc" xmlns:ns3="1c7b2686-b9c6-4764-ac93-9f1c17303b11" targetNamespace="http://schemas.microsoft.com/office/2006/metadata/properties" ma:root="true" ma:fieldsID="0f56be005614aa9d7b120e53e2b8fb24" ns2:_="" ns3:_="">
    <xsd:import namespace="e8ae0b53-b713-42a9-973d-4a61a30960fc"/>
    <xsd:import namespace="1c7b2686-b9c6-4764-ac93-9f1c17303b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e0b53-b713-42a9-973d-4a61a30960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b2686-b9c6-4764-ac93-9f1c17303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1C012-B4C7-45CC-BC2D-8A8CCC489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D76D71-3E3D-496C-96D4-5B089F1CD6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1FC28-0B63-4069-A156-97AB5C47D7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926D00-9D00-48D7-B201-A7F8DB9C9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e0b53-b713-42a9-973d-4a61a30960fc"/>
    <ds:schemaRef ds:uri="1c7b2686-b9c6-4764-ac93-9f1c17303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2770</Characters>
  <Application>Microsoft Office Word</Application>
  <DocSecurity>0</DocSecurity>
  <Lines>23</Lines>
  <Paragraphs>6</Paragraphs>
  <ScaleCrop>false</ScaleCrop>
  <Company>Mackay Christian College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Tish Scholtz</dc:creator>
  <cp:keywords/>
  <dc:description/>
  <cp:lastModifiedBy>Mr Doug Graham</cp:lastModifiedBy>
  <cp:revision>5</cp:revision>
  <cp:lastPrinted>2019-01-28T23:20:00Z</cp:lastPrinted>
  <dcterms:created xsi:type="dcterms:W3CDTF">2025-05-28T09:43:00Z</dcterms:created>
  <dcterms:modified xsi:type="dcterms:W3CDTF">2025-08-04T12:11:00Z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0x0101006E86A080AB1ACB479128D1889F355DD9</vt:lpwstr>
  </property>
  <property fmtid="{D5CDD505-2E9C-101B-9397-08002B2CF9AE}" pid="3" name="GrammarlyDocumentId">
    <vt:lpwstr>718afc427aa7c8951599b17181202987843e0457aeb330b54f9027c0884fd391</vt:lpwstr>
  </property>
  <property fmtid="{D5CDD505-2E9C-101B-9397-08002B2CF9AE}" pid="4" name="MediaServiceImageTags">
    <vt:lpwstr/>
  </property>
</Properties>
</file>